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4"/>
          <w:szCs w:val="24"/>
          <w:rtl w:val="0"/>
          <w:lang w:val="en-US"/>
        </w:rPr>
        <w:t>1 Samuel 1:1-20 - Does God Care?</w:t>
      </w:r>
      <w:r>
        <w:rPr>
          <w:rFonts w:ascii="Avenir Next Regular" w:cs="Avenir Next Regular" w:hAnsi="Avenir Next Regular" w:eastAsia="Avenir Next Regular"/>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224086</wp:posOffset>
            </wp:positionV>
            <wp:extent cx="4572000" cy="91455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0" t="0" r="0" b="0"/>
                    <a:stretch>
                      <a:fillRect/>
                    </a:stretch>
                  </pic:blipFill>
                  <pic:spPr>
                    <a:xfrm>
                      <a:off x="0" y="0"/>
                      <a:ext cx="4572000" cy="914553"/>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January 9, 2022</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Background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Israel was having a </w:t>
      </w:r>
      <w:r>
        <w:rPr>
          <w:rFonts w:ascii="Avenir Heavy" w:hAnsi="Avenir Heavy"/>
          <w:sz w:val="28"/>
          <w:szCs w:val="28"/>
          <w:u w:val="single"/>
          <w:rtl w:val="0"/>
          <w:lang w:val="en-US"/>
        </w:rPr>
        <w:t>leadership</w:t>
      </w:r>
      <w:r>
        <w:rPr>
          <w:rFonts w:ascii="Avenir Heavy" w:hAnsi="Avenir Heavy"/>
          <w:sz w:val="28"/>
          <w:szCs w:val="28"/>
          <w:rtl w:val="0"/>
          <w:lang w:val="en-US"/>
        </w:rPr>
        <w:t xml:space="preserve"> crisis.</w:t>
      </w:r>
    </w:p>
    <w:p>
      <w:pPr>
        <w:pStyle w:val="Default"/>
        <w:spacing w:after="180"/>
        <w:ind w:left="144" w:firstLine="0"/>
        <w:jc w:val="left"/>
        <w:rPr>
          <w:rFonts w:ascii="Avenir Book" w:cs="Avenir Book" w:hAnsi="Avenir Book" w:eastAsia="Avenir Book"/>
          <w:sz w:val="20"/>
          <w:szCs w:val="20"/>
          <w:lang w:val="en-US"/>
        </w:rPr>
      </w:pPr>
      <w:r>
        <w:rPr>
          <w:rFonts w:ascii="Avenir Book" w:hAnsi="Avenir Book"/>
          <w:sz w:val="20"/>
          <w:szCs w:val="20"/>
          <w:rtl w:val="0"/>
          <w:lang w:val="en-US"/>
        </w:rPr>
        <w:t>The three leaders God sends in this book are:</w:t>
      </w:r>
    </w:p>
    <w:p>
      <w:pPr>
        <w:pStyle w:val="Default"/>
        <w:numPr>
          <w:ilvl w:val="1"/>
          <w:numId w:val="2"/>
        </w:numPr>
        <w:spacing w:after="180"/>
        <w:jc w:val="left"/>
        <w:rPr>
          <w:rFonts w:ascii="Avenir Book" w:hAnsi="Avenir Book"/>
          <w:sz w:val="20"/>
          <w:szCs w:val="20"/>
          <w:u w:val="single"/>
          <w:lang w:val="en-US"/>
        </w:rPr>
      </w:pPr>
      <w:r>
        <w:rPr>
          <w:rFonts w:ascii="Avenir Book" w:hAnsi="Avenir Book"/>
          <w:sz w:val="20"/>
          <w:szCs w:val="20"/>
          <w:u w:val="single"/>
          <w:rtl w:val="0"/>
          <w:lang w:val="en-US"/>
        </w:rPr>
        <w:t>Samuel</w:t>
      </w:r>
    </w:p>
    <w:p>
      <w:pPr>
        <w:pStyle w:val="Default"/>
        <w:numPr>
          <w:ilvl w:val="1"/>
          <w:numId w:val="2"/>
        </w:numPr>
        <w:spacing w:after="180"/>
        <w:jc w:val="left"/>
        <w:rPr>
          <w:rFonts w:ascii="Avenir Book" w:hAnsi="Avenir Book"/>
          <w:sz w:val="20"/>
          <w:szCs w:val="20"/>
          <w:u w:val="single"/>
          <w:lang w:val="en-US"/>
        </w:rPr>
      </w:pPr>
      <w:r>
        <w:rPr>
          <w:rFonts w:ascii="Avenir Book" w:hAnsi="Avenir Book"/>
          <w:sz w:val="20"/>
          <w:szCs w:val="20"/>
          <w:u w:val="single"/>
          <w:rtl w:val="0"/>
          <w:lang w:val="en-US"/>
        </w:rPr>
        <w:t>Saul</w:t>
      </w:r>
    </w:p>
    <w:p>
      <w:pPr>
        <w:pStyle w:val="Default"/>
        <w:numPr>
          <w:ilvl w:val="1"/>
          <w:numId w:val="2"/>
        </w:numPr>
        <w:spacing w:after="180"/>
        <w:jc w:val="left"/>
        <w:rPr>
          <w:rFonts w:ascii="Avenir Book" w:hAnsi="Avenir Book"/>
          <w:sz w:val="20"/>
          <w:szCs w:val="20"/>
          <w:u w:val="single"/>
          <w:lang w:val="en-US"/>
        </w:rPr>
      </w:pPr>
      <w:r>
        <w:rPr>
          <w:rFonts w:ascii="Avenir Book" w:hAnsi="Avenir Book"/>
          <w:sz w:val="20"/>
          <w:szCs w:val="20"/>
          <w:u w:val="single"/>
          <w:rtl w:val="0"/>
          <w:lang w:val="en-US"/>
        </w:rPr>
        <w:t>David</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In those days there was no king in Israel. Everyone did what was right in his own eyes</w:t>
      </w:r>
      <w:r>
        <w:rPr>
          <w:rFonts w:ascii="Avenir Book Oblique" w:hAnsi="Avenir Book Oblique"/>
          <w:sz w:val="20"/>
          <w:szCs w:val="20"/>
          <w:rtl w:val="0"/>
          <w:lang w:val="en-US"/>
        </w:rPr>
        <w:t>. Judges 21:25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3"/>
        </w:numPr>
        <w:spacing w:after="180"/>
        <w:jc w:val="left"/>
        <w:rPr>
          <w:rFonts w:ascii="Avenir Heavy" w:hAnsi="Avenir Heavy"/>
          <w:sz w:val="28"/>
          <w:szCs w:val="28"/>
          <w:lang w:val="en-US"/>
        </w:rPr>
      </w:pPr>
      <w:r>
        <w:rPr>
          <w:rFonts w:ascii="Avenir Heavy" w:hAnsi="Avenir Heavy"/>
          <w:sz w:val="28"/>
          <w:szCs w:val="28"/>
          <w:rtl w:val="0"/>
          <w:lang w:val="en-US"/>
        </w:rPr>
        <w:t>God</w:t>
      </w:r>
      <w:r>
        <w:rPr>
          <w:rFonts w:ascii="Avenir Heavy" w:hAnsi="Avenir Heavy" w:hint="default"/>
          <w:sz w:val="28"/>
          <w:szCs w:val="28"/>
          <w:rtl w:val="0"/>
          <w:lang w:val="en-US"/>
        </w:rPr>
        <w:t>’</w:t>
      </w:r>
      <w:r>
        <w:rPr>
          <w:rFonts w:ascii="Avenir Heavy" w:hAnsi="Avenir Heavy"/>
          <w:sz w:val="28"/>
          <w:szCs w:val="28"/>
          <w:rtl w:val="0"/>
          <w:lang w:val="en-US"/>
        </w:rPr>
        <w:t xml:space="preserve">s answer to the anarchy of life came from an </w:t>
      </w:r>
      <w:r>
        <w:rPr>
          <w:rFonts w:ascii="Avenir Heavy" w:hAnsi="Avenir Heavy"/>
          <w:sz w:val="28"/>
          <w:szCs w:val="28"/>
          <w:u w:val="single"/>
          <w:rtl w:val="0"/>
          <w:lang w:val="en-US"/>
        </w:rPr>
        <w:t>unexpected</w:t>
      </w:r>
      <w:r>
        <w:rPr>
          <w:rFonts w:ascii="Avenir Heavy" w:hAnsi="Avenir Heavy"/>
          <w:sz w:val="28"/>
          <w:szCs w:val="28"/>
          <w:rtl w:val="0"/>
          <w:lang w:val="en-US"/>
        </w:rPr>
        <w:t xml:space="preserve"> place.</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Elkanah</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rtl w:val="0"/>
          <w:lang w:val="en-US"/>
        </w:rPr>
        <w:t>city</w:t>
      </w:r>
      <w:r>
        <w:rPr>
          <w:rFonts w:ascii="Avenir Heavy" w:hAnsi="Avenir Heavy"/>
          <w:sz w:val="20"/>
          <w:szCs w:val="20"/>
          <w:rtl w:val="0"/>
          <w:lang w:val="en-US"/>
        </w:rPr>
        <w:t xml:space="preserve"> and ancestors were </w:t>
      </w:r>
      <w:r>
        <w:rPr>
          <w:rFonts w:ascii="Avenir Heavy" w:hAnsi="Avenir Heavy"/>
          <w:sz w:val="20"/>
          <w:szCs w:val="20"/>
          <w:u w:val="single"/>
          <w:rtl w:val="0"/>
          <w:lang w:val="en-US"/>
        </w:rPr>
        <w:t>insignificant</w:t>
      </w:r>
      <w:r>
        <w:rPr>
          <w:rFonts w:ascii="Avenir Heavy" w:hAnsi="Avenir Heavy"/>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There was a certain man</w:t>
      </w:r>
      <w:r>
        <w:rPr>
          <w:rFonts w:ascii="Avenir Book Oblique" w:hAnsi="Avenir Book Oblique"/>
          <w:sz w:val="20"/>
          <w:szCs w:val="20"/>
          <w:rtl w:val="0"/>
          <w:lang w:val="en-US"/>
        </w:rPr>
        <w:t xml:space="preserve"> of Ramathaim-zophim of the hill country of Ephraim whose name was Elkanah the son of Jeroham, son of Elihu, son of Tohu, son of Zuph, an Ephrathite. 1 Samuel 1:1 (ESV)</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Elkanah</w:t>
      </w:r>
      <w:r>
        <w:rPr>
          <w:rFonts w:ascii="Avenir Heavy" w:hAnsi="Avenir Heavy" w:hint="default"/>
          <w:sz w:val="20"/>
          <w:szCs w:val="20"/>
          <w:rtl w:val="0"/>
          <w:lang w:val="en-US"/>
        </w:rPr>
        <w:t>’</w:t>
      </w:r>
      <w:r>
        <w:rPr>
          <w:rFonts w:ascii="Avenir Heavy" w:hAnsi="Avenir Heavy"/>
          <w:sz w:val="20"/>
          <w:szCs w:val="20"/>
          <w:rtl w:val="0"/>
          <w:lang w:val="en-US"/>
        </w:rPr>
        <w:t>s</w:t>
      </w:r>
      <w:r>
        <w:rPr>
          <w:rFonts w:ascii="Avenir Heavy" w:hAnsi="Avenir Heavy"/>
          <w:sz w:val="20"/>
          <w:szCs w:val="20"/>
          <w:rtl w:val="0"/>
          <w:lang w:val="en-US"/>
        </w:rPr>
        <w:t xml:space="preserve"> </w:t>
      </w:r>
      <w:r>
        <w:rPr>
          <w:rFonts w:ascii="Avenir Heavy" w:hAnsi="Avenir Heavy"/>
          <w:sz w:val="20"/>
          <w:szCs w:val="20"/>
          <w:rtl w:val="0"/>
          <w:lang w:val="en-US"/>
        </w:rPr>
        <w:t xml:space="preserve">family life was a </w:t>
      </w:r>
      <w:r>
        <w:rPr>
          <w:rFonts w:ascii="Avenir Heavy" w:hAnsi="Avenir Heavy"/>
          <w:sz w:val="20"/>
          <w:szCs w:val="20"/>
          <w:u w:val="single"/>
          <w:rtl w:val="0"/>
          <w:lang w:val="en-US"/>
        </w:rPr>
        <w:t>mess</w:t>
      </w:r>
      <w:r>
        <w:rPr>
          <w:rFonts w:ascii="Avenir Heavy" w:hAnsi="Avenir Heavy"/>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had two wives.</w:t>
      </w:r>
      <w:r>
        <w:rPr>
          <w:rFonts w:ascii="Avenir Book Oblique" w:hAnsi="Avenir Book Oblique"/>
          <w:sz w:val="20"/>
          <w:szCs w:val="20"/>
          <w:rtl w:val="0"/>
          <w:lang w:val="en-US"/>
        </w:rPr>
        <w:t xml:space="preserve"> The name of the one was Hannah, and the name of the other, Peninnah. And Peninnah had children, but Hannah had no children.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1:2 (ESV)</w:t>
      </w:r>
    </w:p>
    <w:p>
      <w:pPr>
        <w:pStyle w:val="Default"/>
        <w:numPr>
          <w:ilvl w:val="1"/>
          <w:numId w:val="5"/>
        </w:numPr>
        <w:spacing w:after="120"/>
        <w:jc w:val="left"/>
        <w:rPr>
          <w:rFonts w:ascii="Avenir Heavy" w:hAnsi="Avenir Heavy"/>
          <w:sz w:val="20"/>
          <w:szCs w:val="20"/>
          <w:lang w:val="en-US"/>
        </w:rPr>
      </w:pPr>
      <w:r>
        <w:rPr>
          <w:rFonts w:ascii="Avenir Heavy" w:hAnsi="Avenir Heavy"/>
          <w:sz w:val="20"/>
          <w:szCs w:val="20"/>
          <w:rtl w:val="0"/>
          <w:lang w:val="en-US"/>
        </w:rPr>
        <w:t>God</w:t>
      </w:r>
      <w:r>
        <w:rPr>
          <w:rFonts w:ascii="Avenir Heavy" w:hAnsi="Avenir Heavy" w:hint="default"/>
          <w:sz w:val="20"/>
          <w:szCs w:val="20"/>
          <w:rtl w:val="0"/>
          <w:lang w:val="en-US"/>
        </w:rPr>
        <w:t>’</w:t>
      </w:r>
      <w:r>
        <w:rPr>
          <w:rFonts w:ascii="Avenir Heavy" w:hAnsi="Avenir Heavy"/>
          <w:sz w:val="20"/>
          <w:szCs w:val="20"/>
          <w:rtl w:val="0"/>
          <w:lang w:val="en-US"/>
        </w:rPr>
        <w:t>s answer to the leadership crisis in Israel came from the most unexpected place and the most unexpected family. In a similar way, God</w:t>
      </w:r>
      <w:r>
        <w:rPr>
          <w:rFonts w:ascii="Avenir Heavy" w:hAnsi="Avenir Heavy" w:hint="default"/>
          <w:sz w:val="20"/>
          <w:szCs w:val="20"/>
          <w:rtl w:val="0"/>
          <w:lang w:val="en-US"/>
        </w:rPr>
        <w:t>’</w:t>
      </w:r>
      <w:r>
        <w:rPr>
          <w:rFonts w:ascii="Avenir Heavy" w:hAnsi="Avenir Heavy"/>
          <w:sz w:val="20"/>
          <w:szCs w:val="20"/>
          <w:rtl w:val="0"/>
          <w:lang w:val="en-US"/>
        </w:rPr>
        <w:t xml:space="preserve">s answer to the anarchy in our lives comes from a leader nobody expected. His name is </w:t>
      </w:r>
      <w:r>
        <w:rPr>
          <w:rFonts w:ascii="Avenir Heavy" w:hAnsi="Avenir Heavy"/>
          <w:sz w:val="20"/>
          <w:szCs w:val="20"/>
          <w:u w:val="single"/>
          <w:rtl w:val="0"/>
          <w:lang w:val="en-US"/>
        </w:rPr>
        <w:t>Jesus</w:t>
      </w:r>
      <w:r>
        <w:rPr>
          <w:rFonts w:ascii="Avenir Heavy" w:hAnsi="Avenir Heavy"/>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3"/>
        </w:numPr>
        <w:spacing w:after="180"/>
        <w:jc w:val="left"/>
        <w:rPr>
          <w:rFonts w:ascii="Avenir Heavy" w:hAnsi="Avenir Heavy"/>
          <w:sz w:val="28"/>
          <w:szCs w:val="28"/>
          <w:lang w:val="en-US"/>
        </w:rPr>
      </w:pPr>
      <w:r>
        <w:rPr>
          <w:rFonts w:ascii="Avenir Heavy" w:hAnsi="Avenir Heavy"/>
          <w:sz w:val="28"/>
          <w:szCs w:val="28"/>
          <w:rtl w:val="0"/>
          <w:lang w:val="en-US"/>
        </w:rPr>
        <w:t>God hasn</w:t>
      </w:r>
      <w:r>
        <w:rPr>
          <w:rFonts w:ascii="Avenir Heavy" w:hAnsi="Avenir Heavy" w:hint="default"/>
          <w:sz w:val="28"/>
          <w:szCs w:val="28"/>
          <w:rtl w:val="0"/>
          <w:lang w:val="en-US"/>
        </w:rPr>
        <w:t>’</w:t>
      </w:r>
      <w:r>
        <w:rPr>
          <w:rFonts w:ascii="Avenir Heavy" w:hAnsi="Avenir Heavy"/>
          <w:sz w:val="28"/>
          <w:szCs w:val="28"/>
          <w:rtl w:val="0"/>
          <w:lang w:val="en-US"/>
        </w:rPr>
        <w:t xml:space="preserve">t forgotten us. He </w:t>
      </w:r>
      <w:r>
        <w:rPr>
          <w:rFonts w:ascii="Avenir Heavy" w:hAnsi="Avenir Heavy"/>
          <w:sz w:val="28"/>
          <w:szCs w:val="28"/>
          <w:u w:val="single"/>
          <w:rtl w:val="0"/>
          <w:lang w:val="en-US"/>
        </w:rPr>
        <w:t>cares</w:t>
      </w:r>
      <w:r>
        <w:rPr>
          <w:rFonts w:ascii="Avenir Heavy" w:hAnsi="Avenir Heavy"/>
          <w:sz w:val="28"/>
          <w:szCs w:val="28"/>
          <w:rtl w:val="0"/>
          <w:lang w:val="en-US"/>
        </w:rPr>
        <w:t xml:space="preserve"> about us.</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Elkanah</w:t>
      </w:r>
      <w:r>
        <w:rPr>
          <w:rFonts w:ascii="Avenir Heavy" w:hAnsi="Avenir Heavy"/>
          <w:sz w:val="20"/>
          <w:szCs w:val="20"/>
          <w:rtl w:val="0"/>
          <w:lang w:val="en-US"/>
        </w:rPr>
        <w:t xml:space="preserve"> was a </w:t>
      </w:r>
      <w:r>
        <w:rPr>
          <w:rFonts w:ascii="Avenir Heavy" w:hAnsi="Avenir Heavy"/>
          <w:sz w:val="20"/>
          <w:szCs w:val="20"/>
          <w:u w:val="single"/>
          <w:rtl w:val="0"/>
          <w:lang w:val="en-US"/>
        </w:rPr>
        <w:t>faithful</w:t>
      </w:r>
      <w:r>
        <w:rPr>
          <w:rFonts w:ascii="Avenir Heavy" w:hAnsi="Avenir Heavy"/>
          <w:sz w:val="20"/>
          <w:szCs w:val="20"/>
          <w:rtl w:val="0"/>
          <w:lang w:val="en-US"/>
        </w:rPr>
        <w:t xml:space="preserve"> godly man.</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this man used to go up year by year from his city to worship and to sacrifice to the Lord of hosts at Shiloh</w:t>
      </w:r>
      <w:r>
        <w:rPr>
          <w:rFonts w:ascii="Avenir Book Oblique" w:hAnsi="Avenir Book Oblique"/>
          <w:sz w:val="20"/>
          <w:szCs w:val="20"/>
          <w:rtl w:val="0"/>
          <w:lang w:val="en-US"/>
        </w:rPr>
        <w:t xml:space="preserve">, where the two sons of Eli, Hophni and Phinehas, were priests of the Lord. On the day when Elkanah sacrificed, </w:t>
      </w:r>
      <w:r>
        <w:rPr>
          <w:rFonts w:ascii="Avenir Book Oblique" w:hAnsi="Avenir Book Oblique"/>
          <w:sz w:val="20"/>
          <w:szCs w:val="20"/>
          <w:u w:val="single"/>
          <w:rtl w:val="0"/>
          <w:lang w:val="en-US"/>
        </w:rPr>
        <w:t>he would give portions to Peninnah his wife and to all her sons and daughters.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But to Hannah he gave a double portion, because he loved her</w:t>
      </w:r>
      <w:r>
        <w:rPr>
          <w:rFonts w:ascii="Avenir Book Oblique" w:hAnsi="Avenir Book Oblique"/>
          <w:sz w:val="20"/>
          <w:szCs w:val="20"/>
          <w:rtl w:val="0"/>
          <w:lang w:val="en-US"/>
        </w:rPr>
        <w:t xml:space="preserve">, though </w:t>
      </w:r>
      <w:r>
        <w:rPr>
          <w:rFonts w:ascii="Avenir Book Oblique" w:hAnsi="Avenir Book Oblique"/>
          <w:sz w:val="20"/>
          <w:szCs w:val="20"/>
          <w:u w:val="single"/>
          <w:rtl w:val="0"/>
          <w:lang w:val="en-US"/>
        </w:rPr>
        <w:t>the Lord had closed her womb</w:t>
      </w:r>
      <w:r>
        <w:rPr>
          <w:rFonts w:ascii="Avenir Book Oblique" w:hAnsi="Avenir Book Oblique"/>
          <w:sz w:val="20"/>
          <w:szCs w:val="20"/>
          <w:rtl w:val="0"/>
          <w:lang w:val="en-US"/>
        </w:rPr>
        <w:t>. 1 Samuel 1:3</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Peninnah, Hannah</w:t>
      </w:r>
      <w:r>
        <w:rPr>
          <w:rFonts w:ascii="Avenir Heavy" w:hAnsi="Avenir Heavy" w:hint="default"/>
          <w:sz w:val="20"/>
          <w:szCs w:val="20"/>
          <w:rtl w:val="0"/>
          <w:lang w:val="en-US"/>
        </w:rPr>
        <w:t>’</w:t>
      </w:r>
      <w:r>
        <w:rPr>
          <w:rFonts w:ascii="Avenir Heavy" w:hAnsi="Avenir Heavy"/>
          <w:sz w:val="20"/>
          <w:szCs w:val="20"/>
          <w:rtl w:val="0"/>
          <w:lang w:val="en-US"/>
        </w:rPr>
        <w:t xml:space="preserve">s rival wife, loved to </w:t>
      </w:r>
      <w:r>
        <w:rPr>
          <w:rFonts w:ascii="Avenir Heavy" w:hAnsi="Avenir Heavy"/>
          <w:sz w:val="20"/>
          <w:szCs w:val="20"/>
          <w:u w:val="single"/>
          <w:rtl w:val="0"/>
          <w:lang w:val="en-US"/>
        </w:rPr>
        <w:t>taunt</w:t>
      </w:r>
      <w:r>
        <w:rPr>
          <w:rFonts w:ascii="Avenir Heavy" w:hAnsi="Avenir Heavy"/>
          <w:sz w:val="20"/>
          <w:szCs w:val="20"/>
          <w:rtl w:val="0"/>
          <w:lang w:val="en-US"/>
        </w:rPr>
        <w:t xml:space="preserve"> her.</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her rival used to provoke her grievously to irritate her,</w:t>
      </w:r>
      <w:r>
        <w:rPr>
          <w:rFonts w:ascii="Avenir Book Oblique" w:hAnsi="Avenir Book Oblique"/>
          <w:sz w:val="20"/>
          <w:szCs w:val="20"/>
          <w:rtl w:val="0"/>
          <w:lang w:val="en-US"/>
        </w:rPr>
        <w:t xml:space="preserve"> because the Lord had closed her womb. So it went on year by year. </w:t>
      </w:r>
      <w:r>
        <w:rPr>
          <w:rFonts w:ascii="Avenir Book Oblique" w:hAnsi="Avenir Book Oblique"/>
          <w:sz w:val="20"/>
          <w:szCs w:val="20"/>
          <w:u w:val="single"/>
          <w:rtl w:val="0"/>
          <w:lang w:val="en-US"/>
        </w:rPr>
        <w:t>As often as she went up to the house of the Lord, she used to provoke her. Therefore Hannah wept and would not eat</w:t>
      </w:r>
      <w:r>
        <w:rPr>
          <w:rFonts w:ascii="Avenir Book Oblique" w:hAnsi="Avenir Book Oblique"/>
          <w:sz w:val="20"/>
          <w:szCs w:val="20"/>
          <w:rtl w:val="0"/>
          <w:lang w:val="en-US"/>
        </w:rPr>
        <w:t>. 1 Samuel 1:6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Elkanah tried to </w:t>
      </w:r>
      <w:r>
        <w:rPr>
          <w:rFonts w:ascii="Avenir Heavy" w:hAnsi="Avenir Heavy"/>
          <w:sz w:val="20"/>
          <w:szCs w:val="20"/>
          <w:u w:val="single"/>
          <w:rtl w:val="0"/>
          <w:lang w:val="en-US"/>
        </w:rPr>
        <w:t>comfort</w:t>
      </w:r>
      <w:r>
        <w:rPr>
          <w:rFonts w:ascii="Avenir Heavy" w:hAnsi="Avenir Heavy"/>
          <w:sz w:val="20"/>
          <w:szCs w:val="20"/>
          <w:rtl w:val="0"/>
          <w:lang w:val="en-US"/>
        </w:rPr>
        <w:t xml:space="preserve"> Hannah.</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Elkanah, her husband, said to her,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Hannah, why do you weep? And why do you not eat? And why is your heart sad? Am I not more to you than ten sons?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1:8 (ESV)</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In her brokenness, Hannah </w:t>
      </w:r>
      <w:r>
        <w:rPr>
          <w:rFonts w:ascii="Avenir Heavy" w:hAnsi="Avenir Heavy"/>
          <w:sz w:val="20"/>
          <w:szCs w:val="20"/>
          <w:u w:val="single"/>
          <w:rtl w:val="0"/>
          <w:lang w:val="en-US"/>
        </w:rPr>
        <w:t>ran</w:t>
      </w:r>
      <w:r>
        <w:rPr>
          <w:rFonts w:ascii="Avenir Heavy" w:hAnsi="Avenir Heavy"/>
          <w:sz w:val="20"/>
          <w:szCs w:val="20"/>
          <w:rtl w:val="0"/>
          <w:lang w:val="en-US"/>
        </w:rPr>
        <w:t xml:space="preserve"> to God, not from Him.</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After they had eaten and drunk in Shiloh, Hannah rose. Now Eli the priest was sitting on the seat beside the doorpost of the temple of the Lord. </w:t>
      </w:r>
      <w:r>
        <w:rPr>
          <w:rFonts w:ascii="Avenir Book Oblique" w:hAnsi="Avenir Book Oblique"/>
          <w:sz w:val="20"/>
          <w:szCs w:val="20"/>
          <w:u w:val="single"/>
          <w:rtl w:val="0"/>
          <w:lang w:val="en-US"/>
        </w:rPr>
        <w:t>She was deeply distressed and prayed to the Lord and wept bitterly</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1:9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we know that for those who love God all things work together for good, for those who are called according to his purpose</w:t>
      </w:r>
      <w:r>
        <w:rPr>
          <w:rFonts w:ascii="Avenir Book Oblique" w:hAnsi="Avenir Book Oblique"/>
          <w:sz w:val="20"/>
          <w:szCs w:val="20"/>
          <w:rtl w:val="0"/>
          <w:lang w:val="en-US"/>
        </w:rPr>
        <w:t>. Romans 8:28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If God answered her prayer, Hannah promised to </w:t>
      </w:r>
      <w:r>
        <w:rPr>
          <w:rFonts w:ascii="Avenir Heavy" w:hAnsi="Avenir Heavy"/>
          <w:sz w:val="20"/>
          <w:szCs w:val="20"/>
          <w:u w:val="single"/>
          <w:rtl w:val="0"/>
          <w:lang w:val="en-US"/>
        </w:rPr>
        <w:t>dedicate</w:t>
      </w:r>
      <w:r>
        <w:rPr>
          <w:rFonts w:ascii="Avenir Heavy" w:hAnsi="Avenir Heavy"/>
          <w:sz w:val="20"/>
          <w:szCs w:val="20"/>
          <w:rtl w:val="0"/>
          <w:lang w:val="en-US"/>
        </w:rPr>
        <w:t xml:space="preserve"> her son to God for life.</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she vowed a vow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O LORD of hosts, if you will indeed look on the affliction of your servant and remember me and not forget your servant, </w:t>
      </w:r>
      <w:r>
        <w:rPr>
          <w:rFonts w:ascii="Avenir Book Oblique" w:hAnsi="Avenir Book Oblique"/>
          <w:sz w:val="20"/>
          <w:szCs w:val="20"/>
          <w:u w:val="single"/>
          <w:rtl w:val="0"/>
          <w:lang w:val="en-US"/>
        </w:rPr>
        <w:t>but will give to your servant a son, then I will give him to the LORD all the days of his life, and no razor shall touch his head.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1:11 (ESV)</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Hannah poured out her troubles to God in </w:t>
      </w:r>
      <w:r>
        <w:rPr>
          <w:rFonts w:ascii="Avenir Heavy" w:hAnsi="Avenir Heavy"/>
          <w:sz w:val="20"/>
          <w:szCs w:val="20"/>
          <w:u w:val="single"/>
          <w:rtl w:val="0"/>
          <w:lang w:val="en-US"/>
        </w:rPr>
        <w:t>prayer</w:t>
      </w:r>
      <w:r>
        <w:rPr>
          <w:rFonts w:ascii="Avenir Heavy" w:hAnsi="Avenir Heavy"/>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she continued praying before the Lord, Eli observed her mouth. </w:t>
      </w:r>
      <w:r>
        <w:rPr>
          <w:rFonts w:ascii="Avenir Book Oblique" w:hAnsi="Avenir Book Oblique"/>
          <w:sz w:val="20"/>
          <w:szCs w:val="20"/>
          <w:u w:val="single"/>
          <w:rtl w:val="0"/>
          <w:lang w:val="en-US"/>
        </w:rPr>
        <w:t>Hannah was speaking in her heart; only her lips moved, and her voice was not heard</w:t>
      </w:r>
      <w:r>
        <w:rPr>
          <w:rFonts w:ascii="Avenir Book Oblique" w:hAnsi="Avenir Book Oblique"/>
          <w:sz w:val="20"/>
          <w:szCs w:val="20"/>
          <w:rtl w:val="0"/>
          <w:lang w:val="en-US"/>
        </w:rPr>
        <w:t xml:space="preserve">. Therefore </w:t>
      </w:r>
      <w:r>
        <w:rPr>
          <w:rFonts w:ascii="Avenir Book Oblique" w:hAnsi="Avenir Book Oblique"/>
          <w:sz w:val="20"/>
          <w:szCs w:val="20"/>
          <w:u w:val="single"/>
          <w:rtl w:val="0"/>
          <w:lang w:val="en-US"/>
        </w:rPr>
        <w:t>Eli took her to be a drunken woman</w:t>
      </w:r>
      <w:r>
        <w:rPr>
          <w:rFonts w:ascii="Avenir Book Oblique" w:hAnsi="Avenir Book Oblique"/>
          <w:sz w:val="20"/>
          <w:szCs w:val="20"/>
          <w:rtl w:val="0"/>
          <w:lang w:val="en-US"/>
        </w:rPr>
        <w:t xml:space="preserve">. And Eli said to her,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long will you go on being drunk? Put your wine away from you.</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1:12</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Hannah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No, my lord, I am a woman troubled in spirit. I have drunk neither wine nor strong drink, but </w:t>
      </w:r>
      <w:r>
        <w:rPr>
          <w:rFonts w:ascii="Avenir Book Oblique" w:hAnsi="Avenir Book Oblique"/>
          <w:sz w:val="20"/>
          <w:szCs w:val="20"/>
          <w:u w:val="single"/>
          <w:rtl w:val="0"/>
          <w:lang w:val="en-US"/>
        </w:rPr>
        <w:t>I have been pouring out my soul before the LORD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Do not regard your servant as a worthless woman, for all along I have been speaking out of my great anxiety and vexation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Samuel 1:15</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Eli answered,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Go in peace, and the God of Israel grant your petition that you have made to him</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1:17 (ESV)</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Hannah believed she could leave her worries with God because God </w:t>
      </w:r>
      <w:r>
        <w:rPr>
          <w:rFonts w:ascii="Avenir Heavy" w:hAnsi="Avenir Heavy"/>
          <w:sz w:val="20"/>
          <w:szCs w:val="20"/>
          <w:u w:val="single"/>
          <w:rtl w:val="0"/>
          <w:lang w:val="en-US"/>
        </w:rPr>
        <w:t>cared</w:t>
      </w:r>
      <w:r>
        <w:rPr>
          <w:rFonts w:ascii="Avenir Heavy" w:hAnsi="Avenir Heavy"/>
          <w:sz w:val="20"/>
          <w:szCs w:val="20"/>
          <w:rtl w:val="0"/>
          <w:lang w:val="en-US"/>
        </w:rPr>
        <w:t xml:space="preserve"> for her.</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she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Let your servant find favor in your eyes.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Then the woman went her way and ate, and her face was no longer sad</w:t>
      </w:r>
      <w:r>
        <w:rPr>
          <w:rFonts w:ascii="Avenir Book Oblique" w:hAnsi="Avenir Book Oblique"/>
          <w:sz w:val="20"/>
          <w:szCs w:val="20"/>
          <w:rtl w:val="0"/>
          <w:lang w:val="en-US"/>
        </w:rPr>
        <w:t>. 1 Samuel 1:18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Humble yourselves, therefore, under the mighty hand of God</w:t>
      </w:r>
      <w:r>
        <w:rPr>
          <w:rFonts w:ascii="Avenir Book Oblique" w:hAnsi="Avenir Book Oblique"/>
          <w:sz w:val="20"/>
          <w:szCs w:val="20"/>
          <w:rtl w:val="0"/>
          <w:lang w:val="en-US"/>
        </w:rPr>
        <w:t xml:space="preserve"> so that at the proper time he may exalt you, </w:t>
      </w:r>
      <w:r>
        <w:rPr>
          <w:rFonts w:ascii="Avenir Book Oblique" w:hAnsi="Avenir Book Oblique"/>
          <w:sz w:val="20"/>
          <w:szCs w:val="20"/>
          <w:u w:val="single"/>
          <w:rtl w:val="0"/>
          <w:lang w:val="en-US"/>
        </w:rPr>
        <w:t>casting all your anxieties on him, because he cares for you</w:t>
      </w:r>
      <w:r>
        <w:rPr>
          <w:rFonts w:ascii="Avenir Book Oblique" w:hAnsi="Avenir Book Oblique"/>
          <w:sz w:val="20"/>
          <w:szCs w:val="20"/>
          <w:rtl w:val="0"/>
          <w:lang w:val="en-US"/>
        </w:rPr>
        <w:t>. 1 Peter 5:6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do not be anxious about anything, but in everything by prayer and supplication with thanksgiving let your requests be made known to God</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the peace of God, which surpasses all understanding, will guard your hearts and your minds in Christ Jesus</w:t>
      </w:r>
      <w:r>
        <w:rPr>
          <w:rFonts w:ascii="Avenir Book Oblique" w:hAnsi="Avenir Book Oblique"/>
          <w:sz w:val="20"/>
          <w:szCs w:val="20"/>
          <w:rtl w:val="0"/>
          <w:lang w:val="en-US"/>
        </w:rPr>
        <w:t>. Philippians 4:6</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God answered Hannah</w:t>
      </w:r>
      <w:r>
        <w:rPr>
          <w:rFonts w:ascii="Avenir Heavy" w:hAnsi="Avenir Heavy" w:hint="default"/>
          <w:sz w:val="20"/>
          <w:szCs w:val="20"/>
          <w:rtl w:val="0"/>
          <w:lang w:val="en-US"/>
        </w:rPr>
        <w:t>’</w:t>
      </w:r>
      <w:r>
        <w:rPr>
          <w:rFonts w:ascii="Avenir Heavy" w:hAnsi="Avenir Heavy"/>
          <w:sz w:val="20"/>
          <w:szCs w:val="20"/>
          <w:rtl w:val="0"/>
          <w:lang w:val="en-US"/>
        </w:rPr>
        <w:t xml:space="preserve">s prayer with the birth of </w:t>
      </w:r>
      <w:r>
        <w:rPr>
          <w:rFonts w:ascii="Avenir Heavy" w:hAnsi="Avenir Heavy"/>
          <w:sz w:val="20"/>
          <w:szCs w:val="20"/>
          <w:u w:val="single"/>
          <w:rtl w:val="0"/>
          <w:lang w:val="en-US"/>
        </w:rPr>
        <w:t>Samuel</w:t>
      </w:r>
      <w:r>
        <w:rPr>
          <w:rFonts w:ascii="Avenir Heavy" w:hAnsi="Avenir Heavy"/>
          <w:sz w:val="20"/>
          <w:szCs w:val="20"/>
          <w:rtl w:val="0"/>
          <w:lang w:val="en-US"/>
        </w:rPr>
        <w:t>.</w:t>
      </w:r>
    </w:p>
    <w:p>
      <w:pPr>
        <w:pStyle w:val="Default"/>
        <w:spacing w:after="180"/>
        <w:ind w:left="14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They rose early in the morning and worshiped before the Lord; then they went back to their house at Ramah. And </w:t>
      </w:r>
      <w:r>
        <w:rPr>
          <w:rFonts w:ascii="Avenir Book Oblique" w:hAnsi="Avenir Book Oblique"/>
          <w:sz w:val="20"/>
          <w:szCs w:val="20"/>
          <w:u w:val="single"/>
          <w:rtl w:val="0"/>
          <w:lang w:val="en-US"/>
        </w:rPr>
        <w:t xml:space="preserve">Elkanah knew Hannah his wife, and the Lord remembered her. And in due time Hannah conceived and bore a son, and she called his name Samuel, for she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have asked for him from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1:19</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180"/>
        <w:ind w:left="144" w:firstLine="0"/>
        <w:jc w:val="left"/>
        <w:rPr>
          <w:rFonts w:ascii="Avenir Book Oblique" w:cs="Avenir Book Oblique" w:hAnsi="Avenir Book Oblique" w:eastAsia="Avenir Book Oblique"/>
          <w:sz w:val="20"/>
          <w:szCs w:val="20"/>
          <w:lang w:val="en-US"/>
        </w:rPr>
      </w:pPr>
    </w:p>
    <w:p>
      <w:pPr>
        <w:pStyle w:val="Default"/>
        <w:numPr>
          <w:ilvl w:val="0"/>
          <w:numId w:val="3"/>
        </w:numPr>
        <w:spacing w:after="180"/>
        <w:jc w:val="left"/>
        <w:rPr>
          <w:rFonts w:ascii="Avenir Heavy" w:hAnsi="Avenir Heavy"/>
          <w:sz w:val="28"/>
          <w:szCs w:val="28"/>
          <w:lang w:val="en-US"/>
        </w:rPr>
      </w:pPr>
      <w:r>
        <w:rPr>
          <w:rFonts w:ascii="Avenir Heavy" w:hAnsi="Avenir Heavy"/>
          <w:sz w:val="28"/>
          <w:szCs w:val="28"/>
          <w:rtl w:val="0"/>
          <w:lang w:val="en-US"/>
        </w:rPr>
        <w:t>Conclusion</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We can learn from the example of Elkanah who was a </w:t>
      </w:r>
      <w:r>
        <w:rPr>
          <w:rFonts w:ascii="Avenir Heavy" w:hAnsi="Avenir Heavy"/>
          <w:sz w:val="20"/>
          <w:szCs w:val="20"/>
          <w:u w:val="single"/>
          <w:rtl w:val="0"/>
          <w:lang w:val="en-US"/>
        </w:rPr>
        <w:t>faithful</w:t>
      </w:r>
      <w:r>
        <w:rPr>
          <w:rFonts w:ascii="Avenir Heavy" w:hAnsi="Avenir Heavy"/>
          <w:sz w:val="20"/>
          <w:szCs w:val="20"/>
          <w:rtl w:val="0"/>
          <w:lang w:val="en-US"/>
        </w:rPr>
        <w:t xml:space="preserve"> and g</w:t>
      </w:r>
      <w:r>
        <w:rPr>
          <w:rFonts w:ascii="Avenir Heavy" w:hAnsi="Avenir Heavy"/>
          <w:sz w:val="20"/>
          <w:szCs w:val="20"/>
          <w:u w:val="single"/>
          <w:rtl w:val="0"/>
          <w:lang w:val="en-US"/>
        </w:rPr>
        <w:t>odly</w:t>
      </w:r>
      <w:r>
        <w:rPr>
          <w:rFonts w:ascii="Avenir Heavy" w:hAnsi="Avenir Heavy"/>
          <w:sz w:val="20"/>
          <w:szCs w:val="20"/>
          <w:rtl w:val="0"/>
          <w:lang w:val="en-US"/>
        </w:rPr>
        <w:t xml:space="preserve"> husband.</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We can learn from the example of Hannah who cast all of her anxieties on God and was confident He </w:t>
      </w:r>
      <w:r>
        <w:rPr>
          <w:rFonts w:ascii="Avenir Heavy" w:hAnsi="Avenir Heavy"/>
          <w:sz w:val="20"/>
          <w:szCs w:val="20"/>
          <w:u w:val="single"/>
          <w:rtl w:val="0"/>
          <w:lang w:val="en-US"/>
        </w:rPr>
        <w:t>cared</w:t>
      </w:r>
      <w:r>
        <w:rPr>
          <w:rFonts w:ascii="Avenir Heavy" w:hAnsi="Avenir Heavy"/>
          <w:sz w:val="20"/>
          <w:szCs w:val="20"/>
          <w:rtl w:val="0"/>
          <w:lang w:val="en-US"/>
        </w:rPr>
        <w:t xml:space="preserve"> for her.</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The main message of the chapter is not just that God cared for Hannah, but that God cares about us. God didn</w:t>
      </w:r>
      <w:r>
        <w:rPr>
          <w:rFonts w:ascii="Avenir Heavy" w:hAnsi="Avenir Heavy" w:hint="default"/>
          <w:sz w:val="20"/>
          <w:szCs w:val="20"/>
          <w:rtl w:val="0"/>
          <w:lang w:val="en-US"/>
        </w:rPr>
        <w:t>’</w:t>
      </w:r>
      <w:r>
        <w:rPr>
          <w:rFonts w:ascii="Avenir Heavy" w:hAnsi="Avenir Heavy"/>
          <w:sz w:val="20"/>
          <w:szCs w:val="20"/>
          <w:rtl w:val="0"/>
          <w:lang w:val="en-US"/>
        </w:rPr>
        <w:t xml:space="preserve">t just rescue Hannah and Israel from their painful troubles on that day by the birth of Samuel. God rescued us from the much greater trouble of our sin by the birth of </w:t>
      </w:r>
      <w:r>
        <w:rPr>
          <w:rFonts w:ascii="Avenir Heavy" w:hAnsi="Avenir Heavy"/>
          <w:sz w:val="20"/>
          <w:szCs w:val="20"/>
          <w:u w:val="single"/>
          <w:rtl w:val="0"/>
          <w:lang w:val="en-US"/>
        </w:rPr>
        <w:t>Jesus</w:t>
      </w:r>
      <w:r>
        <w:rPr>
          <w:rFonts w:ascii="Avenir Heavy" w:hAnsi="Avenir Heavy"/>
          <w:sz w:val="20"/>
          <w:szCs w:val="20"/>
          <w:rtl w:val="0"/>
          <w:lang w:val="en-US"/>
        </w:rPr>
        <w:t xml:space="preserve">. </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While Samuel was the leader born in Bethlehem that God sent to rescue His people who were wandering from God, Jesus is the leader born in Bethlehem that God sent to rescue us from the problem of sin once-and-for-all. Jesus is the </w:t>
      </w:r>
      <w:r>
        <w:rPr>
          <w:rFonts w:ascii="Avenir Heavy" w:hAnsi="Avenir Heavy"/>
          <w:sz w:val="20"/>
          <w:szCs w:val="20"/>
          <w:u w:val="single"/>
          <w:rtl w:val="0"/>
          <w:lang w:val="en-US"/>
        </w:rPr>
        <w:t>king</w:t>
      </w:r>
      <w:r>
        <w:rPr>
          <w:rFonts w:ascii="Avenir Heavy" w:hAnsi="Avenir Heavy"/>
          <w:sz w:val="20"/>
          <w:szCs w:val="20"/>
          <w:rtl w:val="0"/>
          <w:lang w:val="en-US"/>
        </w:rPr>
        <w:t xml:space="preserve"> our heart wants. He is the </w:t>
      </w:r>
      <w:r>
        <w:rPr>
          <w:rFonts w:ascii="Avenir Heavy" w:hAnsi="Avenir Heavy"/>
          <w:sz w:val="20"/>
          <w:szCs w:val="20"/>
          <w:u w:val="single"/>
          <w:rtl w:val="0"/>
          <w:lang w:val="en-US"/>
        </w:rPr>
        <w:t>leader</w:t>
      </w:r>
      <w:r>
        <w:rPr>
          <w:rFonts w:ascii="Avenir Heavy" w:hAnsi="Avenir Heavy"/>
          <w:sz w:val="20"/>
          <w:szCs w:val="20"/>
          <w:rtl w:val="0"/>
          <w:lang w:val="en-US"/>
        </w:rPr>
        <w:t xml:space="preserve"> we need.</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What did you learn from this study you did not know</w:t>
      </w:r>
      <w:r>
        <w:rPr>
          <w:rFonts w:ascii="Avenir Book" w:hAnsi="Avenir Book"/>
          <w:sz w:val="16"/>
          <w:szCs w:val="16"/>
          <w:rtl w:val="0"/>
          <w:lang w:val="en-US"/>
        </w:rPr>
        <w:t>?</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Why did God allow polygamy in the Old Testament</w:t>
      </w:r>
      <w:r>
        <w:rPr>
          <w:rFonts w:ascii="Avenir Book" w:hAnsi="Avenir Book"/>
          <w:sz w:val="16"/>
          <w:szCs w:val="16"/>
          <w:rtl w:val="0"/>
          <w:lang w:val="en-US"/>
        </w:rPr>
        <w:t>?</w:t>
      </w:r>
      <w:r>
        <w:rPr>
          <w:rFonts w:ascii="Avenir Book" w:hAnsi="Avenir Book"/>
          <w:sz w:val="16"/>
          <w:szCs w:val="16"/>
          <w:rtl w:val="0"/>
          <w:lang w:val="en-US"/>
        </w:rPr>
        <w:t xml:space="preserve"> From what we see in the polygamous marriages of the Bible, how do we know polygamy is never a better plan? </w:t>
      </w:r>
      <w:r>
        <w:rPr>
          <w:rFonts w:ascii="Avenir Heavy" w:hAnsi="Avenir Heavy"/>
          <w:sz w:val="16"/>
          <w:szCs w:val="16"/>
          <w:rtl w:val="0"/>
          <w:lang w:val="en-US"/>
        </w:rPr>
        <w:t>See also Genesis 2:24 and Matthew 19:5.</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 xml:space="preserve">What do you do when you are upset and broken? How do these verses teach us to respond when </w:t>
      </w:r>
      <w:r>
        <w:rPr>
          <w:rFonts w:ascii="Avenir Book" w:hAnsi="Avenir Book"/>
          <w:sz w:val="16"/>
          <w:szCs w:val="16"/>
          <w:rtl w:val="0"/>
          <w:lang w:val="en-US"/>
        </w:rPr>
        <w:t>things fall apart in</w:t>
      </w:r>
      <w:r>
        <w:rPr>
          <w:rFonts w:ascii="Avenir Book" w:hAnsi="Avenir Book"/>
          <w:sz w:val="16"/>
          <w:szCs w:val="16"/>
          <w:rtl w:val="0"/>
          <w:lang w:val="en-US"/>
        </w:rPr>
        <w:t xml:space="preserve"> life?</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Is there a difference between how women felt about having children in biblical times and how women feel about having children today?</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Hannah dedicated Samuel to the Lord. Do you think parents should formally dedicate their children to the Lord</w:t>
      </w:r>
      <w:r>
        <w:rPr>
          <w:rFonts w:ascii="Avenir Book" w:hAnsi="Avenir Book"/>
          <w:sz w:val="16"/>
          <w:szCs w:val="16"/>
          <w:rtl w:val="0"/>
          <w:lang w:val="en-US"/>
        </w:rPr>
        <w:t xml:space="preserve"> today</w:t>
      </w:r>
      <w:r>
        <w:rPr>
          <w:rFonts w:ascii="Avenir Book" w:hAnsi="Avenir Book"/>
          <w:sz w:val="16"/>
          <w:szCs w:val="16"/>
          <w:rtl w:val="0"/>
          <w:lang w:val="en-US"/>
        </w:rPr>
        <w:t xml:space="preserve">? </w:t>
      </w:r>
    </w:p>
    <w:p>
      <w:pPr>
        <w:pStyle w:val="Default"/>
        <w:numPr>
          <w:ilvl w:val="0"/>
          <w:numId w:val="6"/>
        </w:numPr>
        <w:spacing w:after="80"/>
        <w:jc w:val="left"/>
        <w:rPr>
          <w:rFonts w:ascii="Avenir Book" w:hAnsi="Avenir Book"/>
          <w:sz w:val="16"/>
          <w:szCs w:val="16"/>
          <w:lang w:val="en-US"/>
        </w:rPr>
      </w:pPr>
      <w:r>
        <w:rPr>
          <w:rFonts w:ascii="Avenir Book" w:hAnsi="Avenir Book"/>
          <w:sz w:val="16"/>
          <w:szCs w:val="16"/>
          <w:rtl w:val="0"/>
          <w:lang w:val="en-US"/>
        </w:rPr>
        <w:t>Why do you think God allowed distress in Hannah</w:t>
      </w:r>
      <w:r>
        <w:rPr>
          <w:rFonts w:ascii="Avenir Book" w:hAnsi="Avenir Book" w:hint="default"/>
          <w:sz w:val="16"/>
          <w:szCs w:val="16"/>
          <w:rtl w:val="0"/>
          <w:lang w:val="en-US"/>
        </w:rPr>
        <w:t>’</w:t>
      </w:r>
      <w:r>
        <w:rPr>
          <w:rFonts w:ascii="Avenir Book" w:hAnsi="Avenir Book"/>
          <w:sz w:val="16"/>
          <w:szCs w:val="16"/>
          <w:rtl w:val="0"/>
          <w:lang w:val="en-US"/>
        </w:rPr>
        <w:t xml:space="preserve">s life before giving her a son? How does God use suffering </w:t>
      </w:r>
      <w:r>
        <w:rPr>
          <w:rFonts w:ascii="Avenir Book" w:hAnsi="Avenir Book"/>
          <w:sz w:val="16"/>
          <w:szCs w:val="16"/>
          <w:rtl w:val="0"/>
          <w:lang w:val="en-US"/>
        </w:rPr>
        <w:t xml:space="preserve">in our lives </w:t>
      </w:r>
      <w:r>
        <w:rPr>
          <w:rFonts w:ascii="Avenir Book" w:hAnsi="Avenir Book"/>
          <w:sz w:val="16"/>
          <w:szCs w:val="16"/>
          <w:rtl w:val="0"/>
          <w:lang w:val="en-US"/>
        </w:rPr>
        <w:t xml:space="preserve">to change us before </w:t>
      </w:r>
      <w:r>
        <w:rPr>
          <w:rFonts w:ascii="Avenir Book" w:hAnsi="Avenir Book"/>
          <w:sz w:val="16"/>
          <w:szCs w:val="16"/>
          <w:rtl w:val="0"/>
          <w:lang w:val="en-US"/>
        </w:rPr>
        <w:t>using</w:t>
      </w:r>
      <w:r>
        <w:rPr>
          <w:rFonts w:ascii="Avenir Book" w:hAnsi="Avenir Book"/>
          <w:sz w:val="16"/>
          <w:szCs w:val="16"/>
          <w:rtl w:val="0"/>
          <w:lang w:val="en-US"/>
        </w:rPr>
        <w:t xml:space="preserve"> us?</w:t>
      </w:r>
    </w:p>
    <w:p>
      <w:pPr>
        <w:pStyle w:val="Default"/>
        <w:numPr>
          <w:ilvl w:val="0"/>
          <w:numId w:val="6"/>
        </w:numPr>
        <w:spacing w:after="80"/>
        <w:jc w:val="left"/>
        <w:rPr>
          <w:rFonts w:ascii="Avenir Book" w:hAnsi="Avenir Book"/>
          <w:sz w:val="16"/>
          <w:szCs w:val="16"/>
          <w:lang w:val="en-US"/>
        </w:rPr>
      </w:pPr>
      <w:r>
        <w:rPr>
          <w:rFonts w:ascii="Avenir Heavy" w:hAnsi="Avenir Heavy"/>
          <w:sz w:val="16"/>
          <w:szCs w:val="16"/>
          <w:rtl w:val="0"/>
          <w:lang w:val="en-US"/>
        </w:rPr>
        <w:t>Read 1 Peter 5:7 and Philippians 4:6-7.</w:t>
      </w:r>
      <w:r>
        <w:rPr>
          <w:rFonts w:ascii="Avenir Book" w:hAnsi="Avenir Book"/>
          <w:sz w:val="16"/>
          <w:szCs w:val="16"/>
          <w:rtl w:val="0"/>
          <w:lang w:val="en-US"/>
        </w:rPr>
        <w:t xml:space="preserve"> What do these verses teach us about how we can find the peace from God in prayer that Hannah found when her world was falling apart?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31"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91"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51"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11"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71"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31"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91"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51"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71"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1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7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3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9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5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