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 xml:space="preserve">1 Thessalonians 3:11-4:8 </w:t>
      </w:r>
      <w:r>
        <w:rPr>
          <w:rFonts w:ascii="Avenir Next Regular" w:hAnsi="Avenir Next Regular" w:hint="default"/>
          <w:b w:val="1"/>
          <w:bCs w:val="1"/>
          <w:rtl w:val="0"/>
          <w:lang w:val="en-US"/>
        </w:rPr>
        <w:t xml:space="preserve">— </w:t>
      </w:r>
      <w:r>
        <w:rPr>
          <w:rFonts w:ascii="Avenir Next Regular" w:hAnsi="Avenir Next Regular"/>
          <w:b w:val="1"/>
          <w:bCs w:val="1"/>
          <w:rtl w:val="0"/>
          <w:lang w:val="en-US"/>
        </w:rPr>
        <w:t>The Sanctity Of Sex</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147668</wp:posOffset>
            </wp:positionV>
            <wp:extent cx="4572000" cy="914400"/>
            <wp:effectExtent l="0" t="0" r="0" b="0"/>
            <wp:wrapTopAndBottom distT="152400" distB="152400"/>
            <wp:docPr id="1073741825" name="officeArt object" descr="0 - 1 Thessalonians - Banner (GS).jpeg"/>
            <wp:cNvGraphicFramePr/>
            <a:graphic xmlns:a="http://schemas.openxmlformats.org/drawingml/2006/main">
              <a:graphicData uri="http://schemas.openxmlformats.org/drawingml/2006/picture">
                <pic:pic xmlns:pic="http://schemas.openxmlformats.org/drawingml/2006/picture">
                  <pic:nvPicPr>
                    <pic:cNvPr id="1073741825" name="0 - 1 Thessalonians - Banner (GS).jpeg" descr="0 - 1 Thessalonian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14, 2024</w:t>
      </w:r>
    </w:p>
    <w:p>
      <w:pPr>
        <w:pStyle w:val="Default"/>
        <w:spacing w:after="120"/>
        <w:ind w:left="144" w:firstLine="0"/>
        <w:jc w:val="left"/>
        <w:rPr>
          <w:rFonts w:ascii="Avenir Book" w:cs="Avenir Book" w:hAnsi="Avenir Book" w:eastAsia="Avenir Book"/>
          <w:sz w:val="20"/>
          <w:szCs w:val="20"/>
          <w:lang w:val="en-US"/>
        </w:rPr>
      </w:pPr>
    </w:p>
    <w:p>
      <w:pPr>
        <w:pStyle w:val="Default"/>
        <w:keepNext w:val="1"/>
        <w:spacing w:after="116"/>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keepNext w:val="1"/>
        <w:spacing w:after="116"/>
        <w:ind w:left="144" w:firstLine="0"/>
        <w:jc w:val="left"/>
        <w:rPr>
          <w:rFonts w:ascii="Avenir Heavy" w:cs="Avenir Heavy" w:hAnsi="Avenir Heavy" w:eastAsia="Avenir Heavy"/>
          <w:lang w:val="en-US"/>
        </w:rPr>
      </w:pPr>
    </w:p>
    <w:p>
      <w:pPr>
        <w:pStyle w:val="Default"/>
        <w:keepNext w:val="1"/>
        <w:spacing w:after="116"/>
        <w:ind w:left="144" w:firstLine="0"/>
        <w:jc w:val="left"/>
        <w:rPr>
          <w:rFonts w:ascii="Avenir Heavy" w:cs="Avenir Heavy" w:hAnsi="Avenir Heavy" w:eastAsia="Avenir Heavy"/>
          <w:lang w:val="en-US"/>
        </w:rPr>
      </w:pPr>
      <w:r>
        <w:rPr>
          <w:rFonts w:ascii="Avenir Heavy" w:hAnsi="Avenir Heavy"/>
          <w:rtl w:val="0"/>
          <w:lang w:val="en-US"/>
        </w:rPr>
        <w:t>The Transitional Prayers</w:t>
      </w:r>
    </w:p>
    <w:p>
      <w:pPr>
        <w:pStyle w:val="Default"/>
        <w:keepNext w:val="1"/>
        <w:spacing w:after="116"/>
        <w:ind w:left="144" w:firstLine="0"/>
        <w:jc w:val="left"/>
        <w:rPr>
          <w:rFonts w:ascii="Avenir Heavy" w:cs="Avenir Heavy" w:hAnsi="Avenir Heavy" w:eastAsia="Avenir Heavy"/>
          <w:lang w:val="en-US"/>
        </w:rPr>
      </w:pPr>
      <w:r>
        <w:rPr>
          <w:rFonts w:ascii="Avenir Heavy" w:cs="Avenir Heavy" w:hAnsi="Avenir Heavy" w:eastAsia="Avenir Heavy"/>
          <w:rtl w:val="0"/>
          <w:lang w:val="en-US"/>
        </w:rPr>
        <w:tab/>
        <w:t xml:space="preserve">The First Prayer </w:t>
      </w:r>
      <w:r>
        <w:rPr>
          <w:rFonts w:ascii="Avenir Heavy" w:hAnsi="Avenir Heavy" w:hint="default"/>
          <w:rtl w:val="0"/>
          <w:lang w:val="en-US"/>
        </w:rPr>
        <w:t xml:space="preserve">— </w:t>
      </w:r>
      <w:r>
        <w:rPr>
          <w:rFonts w:ascii="Avenir Heavy" w:hAnsi="Avenir Heavy"/>
          <w:rtl w:val="0"/>
          <w:lang w:val="en-US"/>
        </w:rPr>
        <w:t xml:space="preserve">Looking </w:t>
      </w:r>
      <w:r>
        <w:rPr>
          <w:rFonts w:ascii="Avenir Heavy" w:hAnsi="Avenir Heavy"/>
          <w:u w:val="single"/>
          <w:rtl w:val="0"/>
          <w:lang w:val="en-US"/>
        </w:rPr>
        <w:t>Back</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may our God and Father himself, and our Lord Jesus, </w:t>
      </w:r>
      <w:r>
        <w:rPr>
          <w:rFonts w:ascii="Avenir Book Oblique" w:hAnsi="Avenir Book Oblique"/>
          <w:sz w:val="20"/>
          <w:szCs w:val="20"/>
          <w:u w:val="single"/>
          <w:rtl w:val="0"/>
          <w:lang w:val="en-US"/>
        </w:rPr>
        <w:t>direct our way to you</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1 Thessalonians 3:11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clear the road for us to come to you.</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because we wanted to come to you</w:t>
      </w:r>
      <w:r>
        <w:rPr>
          <w:rFonts w:ascii="Avenir Book Oblique" w:hAnsi="Avenir Book Oblique" w:hint="default"/>
          <w:sz w:val="20"/>
          <w:szCs w:val="20"/>
          <w:rtl w:val="0"/>
          <w:lang w:val="en-US"/>
        </w:rPr>
        <w:t>—</w:t>
      </w:r>
      <w:r>
        <w:rPr>
          <w:rFonts w:ascii="Avenir Book Oblique" w:hAnsi="Avenir Book Oblique"/>
          <w:sz w:val="20"/>
          <w:szCs w:val="20"/>
          <w:rtl w:val="0"/>
          <w:lang w:val="en-US"/>
        </w:rPr>
        <w:t>I, Paul, again and again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Satan hindered us</w:t>
      </w:r>
      <w:r>
        <w:rPr>
          <w:rFonts w:ascii="Avenir Book Oblique" w:hAnsi="Avenir Book Oblique"/>
          <w:sz w:val="20"/>
          <w:szCs w:val="20"/>
          <w:rtl w:val="0"/>
          <w:lang w:val="en-US"/>
        </w:rPr>
        <w:t>. 1 Thessalonians 2:18 (ESV)</w:t>
      </w:r>
    </w:p>
    <w:p>
      <w:pPr>
        <w:pStyle w:val="Default"/>
        <w:keepNext w:val="1"/>
        <w:spacing w:after="116"/>
        <w:ind w:left="144" w:firstLine="0"/>
        <w:jc w:val="left"/>
        <w:rPr>
          <w:rFonts w:ascii="Avenir Heavy" w:cs="Avenir Heavy" w:hAnsi="Avenir Heavy" w:eastAsia="Avenir Heavy"/>
          <w:lang w:val="en-US"/>
        </w:rPr>
      </w:pPr>
      <w:r>
        <w:rPr>
          <w:rFonts w:ascii="Avenir Heavy" w:cs="Avenir Heavy" w:hAnsi="Avenir Heavy" w:eastAsia="Avenir Heavy"/>
          <w:rtl w:val="0"/>
          <w:lang w:val="en-US"/>
        </w:rPr>
        <w:tab/>
        <w:t xml:space="preserve">Second Prayer </w:t>
      </w:r>
      <w:r>
        <w:rPr>
          <w:rFonts w:ascii="Avenir Heavy" w:hAnsi="Avenir Heavy" w:hint="default"/>
          <w:rtl w:val="0"/>
          <w:lang w:val="en-US"/>
        </w:rPr>
        <w:t xml:space="preserve">— </w:t>
      </w:r>
      <w:r>
        <w:rPr>
          <w:rFonts w:ascii="Avenir Heavy" w:hAnsi="Avenir Heavy"/>
          <w:rtl w:val="0"/>
          <w:lang w:val="en-US"/>
        </w:rPr>
        <w:t xml:space="preserve">Looking </w:t>
      </w:r>
      <w:r>
        <w:rPr>
          <w:rFonts w:ascii="Avenir Heavy" w:hAnsi="Avenir Heavy"/>
          <w:u w:val="single"/>
          <w:rtl w:val="0"/>
          <w:lang w:val="en-US"/>
        </w:rPr>
        <w:t>Forward</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may the Lord make you increase and abound in love for one another and for all, as we do for you</w:t>
      </w:r>
      <w:r>
        <w:rPr>
          <w:rFonts w:ascii="Avenir Book Oblique" w:hAnsi="Avenir Book Oblique"/>
          <w:sz w:val="20"/>
          <w:szCs w:val="20"/>
          <w:rtl w:val="0"/>
          <w:lang w:val="en-US"/>
        </w:rPr>
        <w:t xml:space="preserve">, so that he </w:t>
      </w:r>
      <w:r>
        <w:rPr>
          <w:rFonts w:ascii="Avenir Book Oblique" w:hAnsi="Avenir Book Oblique"/>
          <w:sz w:val="20"/>
          <w:szCs w:val="20"/>
          <w:u w:val="single"/>
          <w:rtl w:val="0"/>
          <w:lang w:val="en-US"/>
        </w:rPr>
        <w:t>may establish your hearts blameless in holiness before our God and Father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at the coming of our Lord Jesus with all his saints</w:t>
      </w:r>
      <w:r>
        <w:rPr>
          <w:rFonts w:ascii="Avenir Book Oblique" w:hAnsi="Avenir Book Oblique"/>
          <w:sz w:val="20"/>
          <w:szCs w:val="20"/>
          <w:rtl w:val="0"/>
          <w:lang w:val="en-US"/>
        </w:rPr>
        <w:t>. 1 Thessalonians 3:12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keepNext w:val="1"/>
        <w:spacing w:after="116"/>
        <w:ind w:left="144" w:firstLine="0"/>
        <w:jc w:val="left"/>
        <w:rPr>
          <w:rFonts w:ascii="Avenir Heavy" w:cs="Avenir Heavy" w:hAnsi="Avenir Heavy" w:eastAsia="Avenir Heavy"/>
          <w:lang w:val="en-US"/>
        </w:rPr>
      </w:pPr>
    </w:p>
    <w:p>
      <w:pPr>
        <w:pStyle w:val="Default"/>
        <w:keepNext w:val="1"/>
        <w:spacing w:after="116"/>
        <w:ind w:left="144" w:firstLine="0"/>
        <w:jc w:val="left"/>
        <w:rPr>
          <w:rFonts w:ascii="Avenir Heavy" w:cs="Avenir Heavy" w:hAnsi="Avenir Heavy" w:eastAsia="Avenir Heavy"/>
          <w:lang w:val="en-US"/>
        </w:rPr>
      </w:pPr>
      <w:r>
        <w:rPr>
          <w:rFonts w:ascii="Avenir Heavy" w:hAnsi="Avenir Heavy"/>
          <w:rtl w:val="0"/>
          <w:lang w:val="en-US"/>
        </w:rPr>
        <w:t xml:space="preserve">Sex In The Modern And </w:t>
      </w:r>
      <w:r>
        <w:rPr>
          <w:rFonts w:ascii="Avenir Heavy" w:hAnsi="Avenir Heavy"/>
          <w:u w:val="single"/>
          <w:rtl w:val="0"/>
          <w:lang w:val="en-US"/>
        </w:rPr>
        <w:t>Ancient</w:t>
      </w:r>
      <w:r>
        <w:rPr>
          <w:rFonts w:ascii="Avenir Heavy" w:hAnsi="Avenir Heavy"/>
          <w:rtl w:val="0"/>
          <w:lang w:val="en-US"/>
        </w:rPr>
        <w:t xml:space="preserve"> World</w:t>
      </w:r>
    </w:p>
    <w:p>
      <w:pPr>
        <w:pStyle w:val="Default"/>
        <w:keepNext w:val="1"/>
        <w:numPr>
          <w:ilvl w:val="0"/>
          <w:numId w:val="2"/>
        </w:numPr>
        <w:spacing w:after="116"/>
        <w:jc w:val="left"/>
        <w:rPr>
          <w:rFonts w:ascii="Avenir Book" w:hAnsi="Avenir Book"/>
          <w:sz w:val="20"/>
          <w:szCs w:val="20"/>
          <w:lang w:val="en-US"/>
        </w:rPr>
      </w:pPr>
      <w:r>
        <w:rPr>
          <w:rFonts w:ascii="Avenir Book" w:hAnsi="Avenir Book"/>
          <w:sz w:val="20"/>
          <w:szCs w:val="20"/>
          <w:rtl w:val="0"/>
          <w:lang w:val="en-US"/>
        </w:rPr>
        <w:t xml:space="preserve">Porneia </w:t>
      </w:r>
      <w:r>
        <w:rPr>
          <w:rFonts w:ascii="Avenir Book" w:hAnsi="Avenir Book" w:hint="default"/>
          <w:sz w:val="20"/>
          <w:szCs w:val="20"/>
          <w:rtl w:val="0"/>
          <w:lang w:val="en-US"/>
        </w:rPr>
        <w:t xml:space="preserve">— </w:t>
      </w:r>
      <w:r>
        <w:rPr>
          <w:rFonts w:ascii="Avenir Book" w:hAnsi="Avenir Book"/>
          <w:sz w:val="20"/>
          <w:szCs w:val="20"/>
          <w:rtl w:val="0"/>
          <w:lang w:val="en-US"/>
        </w:rPr>
        <w:t>The purchasable one</w:t>
      </w:r>
    </w:p>
    <w:p>
      <w:pPr>
        <w:pStyle w:val="Default"/>
        <w:keepNext w:val="1"/>
        <w:numPr>
          <w:ilvl w:val="0"/>
          <w:numId w:val="2"/>
        </w:numPr>
        <w:spacing w:after="116"/>
        <w:jc w:val="left"/>
        <w:rPr>
          <w:rFonts w:ascii="Avenir Book" w:hAnsi="Avenir Book"/>
          <w:sz w:val="20"/>
          <w:szCs w:val="20"/>
          <w:lang w:val="en-US"/>
        </w:rPr>
      </w:pPr>
      <w:r>
        <w:rPr>
          <w:rFonts w:ascii="Avenir Book" w:hAnsi="Avenir Book"/>
          <w:sz w:val="20"/>
          <w:szCs w:val="20"/>
          <w:rtl w:val="0"/>
          <w:lang w:val="en-US"/>
        </w:rPr>
        <w:t xml:space="preserve">Porneum </w:t>
      </w:r>
      <w:r>
        <w:rPr>
          <w:rFonts w:ascii="Avenir Book" w:hAnsi="Avenir Book" w:hint="default"/>
          <w:sz w:val="20"/>
          <w:szCs w:val="20"/>
          <w:rtl w:val="0"/>
          <w:lang w:val="en-US"/>
        </w:rPr>
        <w:t>—</w:t>
      </w:r>
      <w:r>
        <w:rPr>
          <w:rFonts w:ascii="Avenir Book" w:hAnsi="Avenir Book"/>
          <w:sz w:val="20"/>
          <w:szCs w:val="20"/>
          <w:rtl w:val="0"/>
          <w:lang w:val="en-US"/>
        </w:rPr>
        <w:t>- The business of prostitution</w:t>
      </w:r>
    </w:p>
    <w:p>
      <w:pPr>
        <w:pStyle w:val="Default"/>
        <w:keepNext w:val="1"/>
        <w:numPr>
          <w:ilvl w:val="0"/>
          <w:numId w:val="2"/>
        </w:numPr>
        <w:spacing w:after="116"/>
        <w:jc w:val="left"/>
        <w:rPr>
          <w:rFonts w:ascii="Avenir Book" w:hAnsi="Avenir Book"/>
          <w:sz w:val="20"/>
          <w:szCs w:val="20"/>
          <w:lang w:val="en-US"/>
        </w:rPr>
      </w:pPr>
      <w:r>
        <w:rPr>
          <w:rFonts w:ascii="Avenir Book" w:hAnsi="Avenir Book"/>
          <w:sz w:val="20"/>
          <w:szCs w:val="20"/>
          <w:rtl w:val="0"/>
          <w:lang w:val="en-US"/>
        </w:rPr>
        <w:t xml:space="preserve">Pallakai </w:t>
      </w:r>
      <w:r>
        <w:rPr>
          <w:rFonts w:ascii="Avenir Book" w:hAnsi="Avenir Book" w:hint="default"/>
          <w:sz w:val="20"/>
          <w:szCs w:val="20"/>
          <w:rtl w:val="0"/>
          <w:lang w:val="en-US"/>
        </w:rPr>
        <w:t xml:space="preserve">— </w:t>
      </w:r>
      <w:r>
        <w:rPr>
          <w:rFonts w:ascii="Avenir Book" w:hAnsi="Avenir Book"/>
          <w:sz w:val="20"/>
          <w:szCs w:val="20"/>
          <w:rtl w:val="0"/>
          <w:lang w:val="en-US"/>
        </w:rPr>
        <w:t>The concubine. The slave purchased for sex.</w:t>
      </w:r>
    </w:p>
    <w:p>
      <w:pPr>
        <w:pStyle w:val="Default"/>
        <w:keepNext w:val="1"/>
        <w:numPr>
          <w:ilvl w:val="0"/>
          <w:numId w:val="2"/>
        </w:numPr>
        <w:spacing w:after="116"/>
        <w:jc w:val="left"/>
        <w:rPr>
          <w:rFonts w:ascii="Avenir Book" w:hAnsi="Avenir Book"/>
          <w:sz w:val="20"/>
          <w:szCs w:val="20"/>
          <w:lang w:val="en-US"/>
        </w:rPr>
      </w:pPr>
      <w:r>
        <w:rPr>
          <w:rFonts w:ascii="Avenir Book" w:hAnsi="Avenir Book"/>
          <w:sz w:val="20"/>
          <w:szCs w:val="20"/>
          <w:rtl w:val="0"/>
          <w:lang w:val="en-US"/>
        </w:rPr>
        <w:t xml:space="preserve">Potneia </w:t>
      </w:r>
      <w:r>
        <w:rPr>
          <w:rFonts w:ascii="Avenir Book" w:hAnsi="Avenir Book" w:hint="default"/>
          <w:sz w:val="20"/>
          <w:szCs w:val="20"/>
          <w:rtl w:val="0"/>
          <w:lang w:val="en-US"/>
        </w:rPr>
        <w:t xml:space="preserve">— </w:t>
      </w:r>
      <w:r>
        <w:rPr>
          <w:rFonts w:ascii="Avenir Book" w:hAnsi="Avenir Book"/>
          <w:sz w:val="20"/>
          <w:szCs w:val="20"/>
          <w:rtl w:val="0"/>
          <w:lang w:val="en-US"/>
        </w:rPr>
        <w:t>The mistress for friendship and sexual satisfaction.</w:t>
      </w:r>
    </w:p>
    <w:p>
      <w:pPr>
        <w:pStyle w:val="Default"/>
        <w:keepNext w:val="1"/>
        <w:numPr>
          <w:ilvl w:val="0"/>
          <w:numId w:val="2"/>
        </w:numPr>
        <w:spacing w:after="116"/>
        <w:jc w:val="left"/>
        <w:rPr>
          <w:rFonts w:ascii="Avenir Book" w:hAnsi="Avenir Book"/>
          <w:sz w:val="20"/>
          <w:szCs w:val="20"/>
          <w:lang w:val="en-US"/>
        </w:rPr>
      </w:pPr>
      <w:r>
        <w:rPr>
          <w:rFonts w:ascii="Avenir Book" w:hAnsi="Avenir Book"/>
          <w:sz w:val="20"/>
          <w:szCs w:val="20"/>
          <w:rtl w:val="0"/>
          <w:lang w:val="en-US"/>
        </w:rPr>
        <w:t xml:space="preserve">Moichos </w:t>
      </w:r>
      <w:r>
        <w:rPr>
          <w:rFonts w:ascii="Avenir Book" w:hAnsi="Avenir Book" w:hint="default"/>
          <w:sz w:val="20"/>
          <w:szCs w:val="20"/>
          <w:rtl w:val="0"/>
          <w:lang w:val="en-US"/>
        </w:rPr>
        <w:t xml:space="preserve">— </w:t>
      </w:r>
      <w:r>
        <w:rPr>
          <w:rFonts w:ascii="Avenir Book" w:hAnsi="Avenir Book"/>
          <w:sz w:val="20"/>
          <w:szCs w:val="20"/>
          <w:rtl w:val="0"/>
          <w:lang w:val="en-US"/>
        </w:rPr>
        <w:t>The adulterer or adulteress</w:t>
      </w:r>
    </w:p>
    <w:p>
      <w:pPr>
        <w:pStyle w:val="Default"/>
        <w:keepNext w:val="1"/>
        <w:numPr>
          <w:ilvl w:val="0"/>
          <w:numId w:val="2"/>
        </w:numPr>
        <w:spacing w:after="116"/>
        <w:jc w:val="left"/>
        <w:rPr>
          <w:rFonts w:ascii="Avenir Book" w:hAnsi="Avenir Book"/>
          <w:sz w:val="20"/>
          <w:szCs w:val="20"/>
          <w:lang w:val="en-US"/>
        </w:rPr>
      </w:pPr>
      <w:r>
        <w:rPr>
          <w:rFonts w:ascii="Avenir Book" w:hAnsi="Avenir Book"/>
          <w:sz w:val="20"/>
          <w:szCs w:val="20"/>
          <w:rtl w:val="0"/>
          <w:lang w:val="en-US"/>
        </w:rPr>
        <w:t xml:space="preserve">Temple Prostitutes </w:t>
      </w:r>
      <w:r>
        <w:rPr>
          <w:rFonts w:ascii="Avenir Book" w:hAnsi="Avenir Book" w:hint="default"/>
          <w:sz w:val="20"/>
          <w:szCs w:val="20"/>
          <w:rtl w:val="0"/>
          <w:lang w:val="en-US"/>
        </w:rPr>
        <w:t xml:space="preserve">— </w:t>
      </w:r>
      <w:r>
        <w:rPr>
          <w:rFonts w:ascii="Avenir Book" w:hAnsi="Avenir Book"/>
          <w:sz w:val="20"/>
          <w:szCs w:val="20"/>
          <w:rtl w:val="0"/>
          <w:lang w:val="en-US"/>
        </w:rPr>
        <w:t>3,000 in the temple of Aphrodite in Corinth</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Finally, then, brothers, we ask and urge you in the Lord Jesus, that as you received from us how you ought to walk and to please God, j</w:t>
      </w:r>
      <w:r>
        <w:rPr>
          <w:rFonts w:ascii="Avenir Book Oblique" w:hAnsi="Avenir Book Oblique"/>
          <w:sz w:val="20"/>
          <w:szCs w:val="20"/>
          <w:u w:val="single"/>
          <w:rtl w:val="0"/>
          <w:lang w:val="en-US"/>
        </w:rPr>
        <w:t>ust as you are doing, that you do so more and more</w:t>
      </w:r>
      <w:r>
        <w:rPr>
          <w:rFonts w:ascii="Avenir Book Oblique" w:hAnsi="Avenir Book Oblique"/>
          <w:sz w:val="20"/>
          <w:szCs w:val="20"/>
          <w:rtl w:val="0"/>
          <w:lang w:val="en-US"/>
        </w:rPr>
        <w:t>. For you know what instructions we gave you through the Lord Jesus. 1 Thessalonians 4:1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keepNext w:val="1"/>
        <w:spacing w:after="116"/>
        <w:ind w:left="144" w:firstLine="0"/>
        <w:jc w:val="left"/>
        <w:rPr>
          <w:rFonts w:ascii="Avenir Heavy" w:cs="Avenir Heavy" w:hAnsi="Avenir Heavy" w:eastAsia="Avenir Heavy"/>
          <w:lang w:val="en-US"/>
        </w:rPr>
      </w:pPr>
    </w:p>
    <w:p>
      <w:pPr>
        <w:pStyle w:val="Default"/>
        <w:keepNext w:val="1"/>
        <w:spacing w:after="116"/>
        <w:ind w:left="144" w:firstLine="0"/>
        <w:jc w:val="left"/>
        <w:rPr>
          <w:rFonts w:ascii="Avenir Heavy" w:cs="Avenir Heavy" w:hAnsi="Avenir Heavy" w:eastAsia="Avenir Heavy"/>
          <w:lang w:val="en-US"/>
        </w:rPr>
      </w:pPr>
      <w:r>
        <w:rPr>
          <w:rFonts w:ascii="Avenir Heavy" w:hAnsi="Avenir Heavy"/>
          <w:rtl w:val="0"/>
          <w:lang w:val="en-US"/>
        </w:rPr>
        <w:t>God calls us always to improve and not become stagnant.</w:t>
      </w:r>
    </w:p>
    <w:p>
      <w:pPr>
        <w:pStyle w:val="Default"/>
        <w:keepNext w:val="1"/>
        <w:spacing w:after="116"/>
        <w:ind w:left="144" w:firstLine="0"/>
        <w:jc w:val="left"/>
        <w:rPr>
          <w:rFonts w:ascii="Avenir Heavy" w:cs="Avenir Heavy" w:hAnsi="Avenir Heavy" w:eastAsia="Avenir Heavy"/>
          <w:lang w:val="en-US"/>
        </w:rPr>
      </w:pPr>
    </w:p>
    <w:p>
      <w:pPr>
        <w:pStyle w:val="Default"/>
        <w:keepNext w:val="1"/>
        <w:numPr>
          <w:ilvl w:val="0"/>
          <w:numId w:val="4"/>
        </w:numPr>
        <w:spacing w:after="116"/>
        <w:jc w:val="left"/>
        <w:rPr>
          <w:rFonts w:ascii="Avenir Heavy" w:hAnsi="Avenir Heavy"/>
          <w:lang w:val="en-US"/>
        </w:rPr>
      </w:pPr>
      <w:r>
        <w:rPr>
          <w:rFonts w:ascii="Avenir Heavy" w:hAnsi="Avenir Heavy"/>
          <w:rtl w:val="0"/>
          <w:lang w:val="en-US"/>
        </w:rPr>
        <w:t xml:space="preserve">What does God require of my </w:t>
      </w:r>
      <w:r>
        <w:rPr>
          <w:rFonts w:ascii="Avenir Heavy" w:hAnsi="Avenir Heavy"/>
          <w:u w:val="single"/>
          <w:rtl w:val="0"/>
          <w:lang w:val="en-US"/>
        </w:rPr>
        <w:t>sexuality</w:t>
      </w:r>
      <w:r>
        <w:rPr>
          <w:rFonts w:ascii="Avenir Heavy" w:hAnsi="Avenir Heavy"/>
          <w:rtl w:val="0"/>
          <w:lang w:val="en-US"/>
        </w:rPr>
        <w:t>?</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this is the will of God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your sanctification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that you abstain from sexual immorality</w:t>
      </w:r>
      <w:r>
        <w:rPr>
          <w:rFonts w:ascii="Avenir Book Oblique" w:hAnsi="Avenir Book Oblique"/>
          <w:sz w:val="20"/>
          <w:szCs w:val="20"/>
          <w:rtl w:val="0"/>
          <w:lang w:val="en-US"/>
        </w:rPr>
        <w:t>; 1 Thessalonians 4:3 (ESV)</w:t>
      </w:r>
    </w:p>
    <w:p>
      <w:pPr>
        <w:pStyle w:val="Default"/>
        <w:numPr>
          <w:ilvl w:val="3"/>
          <w:numId w:val="2"/>
        </w:numPr>
        <w:spacing w:after="116"/>
        <w:jc w:val="left"/>
        <w:rPr>
          <w:rFonts w:ascii="Avenir Book" w:hAnsi="Avenir Book"/>
          <w:sz w:val="20"/>
          <w:szCs w:val="20"/>
          <w:lang w:val="en-US"/>
        </w:rPr>
      </w:pPr>
      <w:r>
        <w:rPr>
          <w:rFonts w:ascii="Avenir Book" w:hAnsi="Avenir Book"/>
          <w:sz w:val="20"/>
          <w:szCs w:val="20"/>
          <w:rtl w:val="0"/>
          <w:lang w:val="en-US"/>
        </w:rPr>
        <w:t>I am to be holy and abstain from any form of sex outside of marriage.</w:t>
      </w:r>
    </w:p>
    <w:p>
      <w:pPr>
        <w:pStyle w:val="Default"/>
        <w:numPr>
          <w:ilvl w:val="3"/>
          <w:numId w:val="2"/>
        </w:numPr>
        <w:spacing w:after="116"/>
        <w:jc w:val="left"/>
        <w:rPr>
          <w:rFonts w:ascii="Avenir Book" w:hAnsi="Avenir Book"/>
          <w:sz w:val="20"/>
          <w:szCs w:val="20"/>
          <w:lang w:val="en-US"/>
        </w:rPr>
      </w:pPr>
      <w:r>
        <w:rPr>
          <w:rFonts w:ascii="Avenir Book" w:hAnsi="Avenir Book"/>
          <w:sz w:val="20"/>
          <w:szCs w:val="20"/>
          <w:rtl w:val="0"/>
          <w:lang w:val="en-US"/>
        </w:rPr>
        <w:t xml:space="preserve">The question is not, </w:t>
      </w:r>
      <w:r>
        <w:rPr>
          <w:rFonts w:ascii="Avenir Book" w:hAnsi="Avenir Book" w:hint="default"/>
          <w:sz w:val="20"/>
          <w:szCs w:val="20"/>
          <w:rtl w:val="0"/>
          <w:lang w:val="en-US"/>
        </w:rPr>
        <w:t>“</w:t>
      </w:r>
      <w:r>
        <w:rPr>
          <w:rFonts w:ascii="Avenir Book" w:hAnsi="Avenir Book"/>
          <w:sz w:val="20"/>
          <w:szCs w:val="20"/>
          <w:rtl w:val="0"/>
          <w:lang w:val="en-US"/>
        </w:rPr>
        <w:t>How far can I go?</w:t>
      </w:r>
      <w:r>
        <w:rPr>
          <w:rFonts w:ascii="Avenir Book" w:hAnsi="Avenir Book" w:hint="default"/>
          <w:sz w:val="20"/>
          <w:szCs w:val="20"/>
          <w:rtl w:val="0"/>
          <w:lang w:val="en-US"/>
        </w:rPr>
        <w:t xml:space="preserve">” </w:t>
      </w:r>
      <w:r>
        <w:rPr>
          <w:rFonts w:ascii="Avenir Book" w:hAnsi="Avenir Book"/>
          <w:sz w:val="20"/>
          <w:szCs w:val="20"/>
          <w:rtl w:val="0"/>
          <w:lang w:val="en-US"/>
        </w:rPr>
        <w:t xml:space="preserve">It is, </w:t>
      </w:r>
      <w:r>
        <w:rPr>
          <w:rFonts w:ascii="Avenir Book" w:hAnsi="Avenir Book" w:hint="default"/>
          <w:sz w:val="20"/>
          <w:szCs w:val="20"/>
          <w:rtl w:val="0"/>
          <w:lang w:val="en-US"/>
        </w:rPr>
        <w:t>“</w:t>
      </w:r>
      <w:r>
        <w:rPr>
          <w:rFonts w:ascii="Avenir Book" w:hAnsi="Avenir Book"/>
          <w:sz w:val="20"/>
          <w:szCs w:val="20"/>
          <w:rtl w:val="0"/>
          <w:lang w:val="en-US"/>
        </w:rPr>
        <w:t>How can I improve my sexual purity?</w:t>
      </w:r>
      <w:r>
        <w:rPr>
          <w:rFonts w:ascii="Avenir Book" w:hAnsi="Avenir Book" w:hint="default"/>
          <w:sz w:val="20"/>
          <w:szCs w:val="20"/>
          <w:rtl w:val="0"/>
          <w:lang w:val="en-US"/>
        </w:rPr>
        <w:t>”</w:t>
      </w:r>
    </w:p>
    <w:p>
      <w:pPr>
        <w:pStyle w:val="Default"/>
        <w:spacing w:after="116"/>
        <w:ind w:left="1335" w:firstLine="0"/>
        <w:jc w:val="left"/>
        <w:rPr>
          <w:rFonts w:ascii="Avenir Book Oblique" w:cs="Avenir Book Oblique" w:hAnsi="Avenir Book Oblique" w:eastAsia="Avenir Book Oblique"/>
          <w:sz w:val="20"/>
          <w:szCs w:val="20"/>
          <w:u w:val="single"/>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treat older women as mothers, </w:t>
      </w:r>
      <w:r>
        <w:rPr>
          <w:rFonts w:ascii="Avenir Book Oblique" w:hAnsi="Avenir Book Oblique"/>
          <w:sz w:val="20"/>
          <w:szCs w:val="20"/>
          <w:u w:val="single"/>
          <w:rtl w:val="0"/>
          <w:lang w:val="en-US"/>
        </w:rPr>
        <w:t>younger women as sisters, in all purity</w:t>
      </w:r>
      <w:r>
        <w:rPr>
          <w:rFonts w:ascii="Avenir Book Oblique" w:hAnsi="Avenir Book Oblique"/>
          <w:sz w:val="20"/>
          <w:szCs w:val="20"/>
          <w:rtl w:val="0"/>
          <w:lang w:val="en-US"/>
        </w:rPr>
        <w:t>. 1 Timothy 5:2</w:t>
      </w:r>
      <w:r>
        <w:rPr>
          <w:rFonts w:ascii="Avenir Book Oblique" w:hAnsi="Avenir Book Oblique"/>
          <w:sz w:val="20"/>
          <w:szCs w:val="20"/>
          <w:rtl w:val="0"/>
          <w:lang w:val="en-US"/>
        </w:rPr>
        <w:t>b</w:t>
      </w:r>
      <w:r>
        <w:rPr>
          <w:rFonts w:ascii="Avenir Book Oblique" w:hAnsi="Avenir Book Oblique"/>
          <w:sz w:val="20"/>
          <w:szCs w:val="20"/>
          <w:rtl w:val="0"/>
          <w:lang w:val="en-US"/>
        </w:rPr>
        <w:t xml:space="preserve"> (ESV)</w:t>
      </w:r>
    </w:p>
    <w:p>
      <w:pPr>
        <w:pStyle w:val="Default"/>
        <w:spacing w:after="116"/>
        <w:ind w:left="1335"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Let marriage be held in honor among all, and let the marriage bed be undefiled</w:t>
      </w:r>
      <w:r>
        <w:rPr>
          <w:rFonts w:ascii="Avenir Book Oblique" w:hAnsi="Avenir Book Oblique"/>
          <w:sz w:val="20"/>
          <w:szCs w:val="20"/>
          <w:rtl w:val="0"/>
          <w:lang w:val="en-US"/>
        </w:rPr>
        <w:t xml:space="preserve">, for God will judge the sexually immoral and adulterous. Hebrews 13:4 (ESV) </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sexual immorality</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all impurity</w:t>
      </w:r>
      <w:r>
        <w:rPr>
          <w:rFonts w:ascii="Avenir Book Oblique" w:hAnsi="Avenir Book Oblique"/>
          <w:sz w:val="20"/>
          <w:szCs w:val="20"/>
          <w:rtl w:val="0"/>
          <w:lang w:val="en-US"/>
        </w:rPr>
        <w:t xml:space="preserve"> or </w:t>
      </w:r>
      <w:r>
        <w:rPr>
          <w:rFonts w:ascii="Avenir Book Oblique" w:hAnsi="Avenir Book Oblique"/>
          <w:sz w:val="20"/>
          <w:szCs w:val="20"/>
          <w:u w:val="single"/>
          <w:rtl w:val="0"/>
          <w:lang w:val="en-US"/>
        </w:rPr>
        <w:t>covetousness</w:t>
      </w:r>
      <w:r>
        <w:rPr>
          <w:rFonts w:ascii="Avenir Book Oblique" w:hAnsi="Avenir Book Oblique"/>
          <w:sz w:val="20"/>
          <w:szCs w:val="20"/>
          <w:rtl w:val="0"/>
          <w:lang w:val="en-US"/>
        </w:rPr>
        <w:t xml:space="preserve"> must not even be named among you, as is proper among saints.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Ephesians 5:3 (ESV)</w:t>
      </w:r>
    </w:p>
    <w:p>
      <w:pPr>
        <w:pStyle w:val="Default"/>
        <w:spacing w:after="116"/>
        <w:ind w:left="1335" w:firstLine="0"/>
        <w:jc w:val="left"/>
        <w:rPr>
          <w:rFonts w:ascii="Avenir Book" w:cs="Avenir Book" w:hAnsi="Avenir Book" w:eastAsia="Avenir Book"/>
          <w:sz w:val="20"/>
          <w:szCs w:val="20"/>
          <w:lang w:val="en-US"/>
        </w:rPr>
      </w:pPr>
      <w:r>
        <w:rPr>
          <w:rFonts w:ascii="Avenir Heavy" w:hAnsi="Avenir Heavy"/>
          <w:sz w:val="20"/>
          <w:szCs w:val="20"/>
          <w:rtl w:val="0"/>
          <w:lang w:val="en-US"/>
        </w:rPr>
        <w:t>Sexual Immorality</w:t>
      </w:r>
      <w:r>
        <w:rPr>
          <w:rFonts w:ascii="Avenir Book" w:hAnsi="Avenir Book" w:hint="default"/>
          <w:sz w:val="20"/>
          <w:szCs w:val="20"/>
          <w:rtl w:val="0"/>
          <w:lang w:val="en-US"/>
        </w:rPr>
        <w:t xml:space="preserve"> — </w:t>
      </w:r>
      <w:r>
        <w:rPr>
          <w:rFonts w:ascii="Avenir Book" w:hAnsi="Avenir Book"/>
          <w:sz w:val="20"/>
          <w:szCs w:val="20"/>
          <w:rtl w:val="0"/>
          <w:lang w:val="en-US"/>
        </w:rPr>
        <w:t>A junk drawer term referring to any sexual expression outside of marriage.</w:t>
      </w:r>
    </w:p>
    <w:p>
      <w:pPr>
        <w:pStyle w:val="Default"/>
        <w:spacing w:after="116"/>
        <w:ind w:left="1335" w:firstLine="0"/>
        <w:jc w:val="left"/>
        <w:rPr>
          <w:rFonts w:ascii="Avenir Book" w:cs="Avenir Book" w:hAnsi="Avenir Book" w:eastAsia="Avenir Book"/>
          <w:sz w:val="20"/>
          <w:szCs w:val="20"/>
          <w:lang w:val="en-US"/>
        </w:rPr>
      </w:pPr>
      <w:r>
        <w:rPr>
          <w:rFonts w:ascii="Avenir Heavy" w:hAnsi="Avenir Heavy"/>
          <w:sz w:val="20"/>
          <w:szCs w:val="20"/>
          <w:rtl w:val="0"/>
          <w:lang w:val="en-US"/>
        </w:rPr>
        <w:t>Impurity</w:t>
      </w:r>
      <w:r>
        <w:rPr>
          <w:rFonts w:ascii="Avenir Book" w:hAnsi="Avenir Book" w:hint="default"/>
          <w:sz w:val="20"/>
          <w:szCs w:val="20"/>
          <w:rtl w:val="0"/>
          <w:lang w:val="en-US"/>
        </w:rPr>
        <w:t xml:space="preserve"> — </w:t>
      </w:r>
      <w:r>
        <w:rPr>
          <w:rFonts w:ascii="Avenir Book" w:hAnsi="Avenir Book"/>
          <w:sz w:val="20"/>
          <w:szCs w:val="20"/>
          <w:rtl w:val="0"/>
          <w:lang w:val="en-US"/>
        </w:rPr>
        <w:t>Moral filth. It is dressing or acting in a way that inflames the sexual passions of others.</w:t>
      </w:r>
    </w:p>
    <w:p>
      <w:pPr>
        <w:pStyle w:val="Default"/>
        <w:spacing w:after="116"/>
        <w:ind w:left="1335" w:firstLine="0"/>
        <w:jc w:val="left"/>
        <w:rPr>
          <w:rFonts w:ascii="Avenir Book" w:cs="Avenir Book" w:hAnsi="Avenir Book" w:eastAsia="Avenir Book"/>
          <w:sz w:val="20"/>
          <w:szCs w:val="20"/>
          <w:lang w:val="en-US"/>
        </w:rPr>
      </w:pPr>
      <w:r>
        <w:rPr>
          <w:rFonts w:ascii="Avenir Heavy" w:hAnsi="Avenir Heavy"/>
          <w:sz w:val="20"/>
          <w:szCs w:val="20"/>
          <w:rtl w:val="0"/>
          <w:lang w:val="en-US"/>
        </w:rPr>
        <w:t>Covetousness</w:t>
      </w:r>
      <w:r>
        <w:rPr>
          <w:rFonts w:ascii="Avenir Book" w:hAnsi="Avenir Book" w:hint="default"/>
          <w:sz w:val="20"/>
          <w:szCs w:val="20"/>
          <w:rtl w:val="0"/>
          <w:lang w:val="en-US"/>
        </w:rPr>
        <w:t xml:space="preserve"> — </w:t>
      </w:r>
      <w:r>
        <w:rPr>
          <w:rFonts w:ascii="Avenir Book" w:hAnsi="Avenir Book"/>
          <w:sz w:val="20"/>
          <w:szCs w:val="20"/>
          <w:rtl w:val="0"/>
          <w:lang w:val="en-US"/>
        </w:rPr>
        <w:t>Sexual covetousness. It is allowing ourselves to entertain thoughts, desires, or dreams about any one of the opposite sex that is not our spouse.</w:t>
      </w:r>
    </w:p>
    <w:p>
      <w:pPr>
        <w:pStyle w:val="Default"/>
        <w:spacing w:after="116"/>
        <w:ind w:left="1335" w:firstLine="0"/>
        <w:jc w:val="left"/>
        <w:rPr>
          <w:rFonts w:ascii="Avenir Book" w:cs="Avenir Book" w:hAnsi="Avenir Book" w:eastAsia="Avenir Book"/>
          <w:sz w:val="20"/>
          <w:szCs w:val="20"/>
          <w:lang w:val="en-US"/>
        </w:rPr>
      </w:pPr>
    </w:p>
    <w:p>
      <w:pPr>
        <w:pStyle w:val="Default"/>
        <w:keepNext w:val="1"/>
        <w:numPr>
          <w:ilvl w:val="0"/>
          <w:numId w:val="4"/>
        </w:numPr>
        <w:spacing w:after="116"/>
        <w:jc w:val="left"/>
        <w:rPr>
          <w:rFonts w:ascii="Avenir Heavy" w:hAnsi="Avenir Heavy"/>
          <w:lang w:val="en-US"/>
        </w:rPr>
      </w:pPr>
      <w:r>
        <w:rPr>
          <w:rFonts w:ascii="Avenir Heavy" w:hAnsi="Avenir Heavy"/>
          <w:u w:val="single"/>
          <w:rtl w:val="0"/>
          <w:lang w:val="en-US"/>
        </w:rPr>
        <w:t>How</w:t>
      </w:r>
      <w:r>
        <w:rPr>
          <w:rFonts w:ascii="Avenir Heavy" w:hAnsi="Avenir Heavy"/>
          <w:rtl w:val="0"/>
          <w:lang w:val="en-US"/>
        </w:rPr>
        <w:t xml:space="preserve"> can I </w:t>
      </w:r>
      <w:r>
        <w:rPr>
          <w:rFonts w:ascii="Avenir Heavy" w:hAnsi="Avenir Heavy"/>
          <w:rtl w:val="0"/>
          <w:lang w:val="en-US"/>
        </w:rPr>
        <w:t>keep</w:t>
      </w:r>
      <w:r>
        <w:rPr>
          <w:rFonts w:ascii="Avenir Heavy" w:hAnsi="Avenir Heavy"/>
          <w:rtl w:val="0"/>
          <w:lang w:val="en-US"/>
        </w:rPr>
        <w:t xml:space="preserve"> this command?</w:t>
      </w:r>
    </w:p>
    <w:p>
      <w:pPr>
        <w:pStyle w:val="Default"/>
        <w:keepNext w:val="1"/>
        <w:numPr>
          <w:ilvl w:val="1"/>
          <w:numId w:val="4"/>
        </w:numPr>
        <w:spacing w:after="116"/>
        <w:jc w:val="left"/>
        <w:rPr>
          <w:rFonts w:ascii="Avenir Heavy" w:hAnsi="Avenir Heavy"/>
          <w:lang w:val="en-US"/>
        </w:rPr>
      </w:pPr>
      <w:r>
        <w:rPr>
          <w:rFonts w:ascii="Avenir Heavy" w:hAnsi="Avenir Heavy"/>
          <w:rtl w:val="0"/>
          <w:lang w:val="en-US"/>
        </w:rPr>
        <w:t xml:space="preserve">Learn to </w:t>
      </w:r>
      <w:r>
        <w:rPr>
          <w:rFonts w:ascii="Avenir Heavy" w:hAnsi="Avenir Heavy"/>
          <w:u w:val="single"/>
          <w:rtl w:val="0"/>
          <w:lang w:val="en-US"/>
        </w:rPr>
        <w:t>control</w:t>
      </w:r>
      <w:r>
        <w:rPr>
          <w:rFonts w:ascii="Avenir Heavy" w:hAnsi="Avenir Heavy"/>
          <w:rtl w:val="0"/>
          <w:lang w:val="en-US"/>
        </w:rPr>
        <w:t xml:space="preserve"> my body.</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that </w:t>
      </w:r>
      <w:r>
        <w:rPr>
          <w:rFonts w:ascii="Avenir Book Oblique" w:hAnsi="Avenir Book Oblique"/>
          <w:sz w:val="20"/>
          <w:szCs w:val="20"/>
          <w:u w:val="single"/>
          <w:rtl w:val="0"/>
          <w:lang w:val="en-US"/>
        </w:rPr>
        <w:t>each one of you know how to control his own body in holiness and honor</w:t>
      </w:r>
      <w:r>
        <w:rPr>
          <w:rFonts w:ascii="Avenir Book Oblique" w:hAnsi="Avenir Book Oblique"/>
          <w:sz w:val="20"/>
          <w:szCs w:val="20"/>
          <w:rtl w:val="0"/>
          <w:lang w:val="en-US"/>
        </w:rPr>
        <w:t>, 1 Thessalonians 4:4 (ESV)</w:t>
      </w:r>
    </w:p>
    <w:p>
      <w:pPr>
        <w:pStyle w:val="Default"/>
        <w:tabs>
          <w:tab w:val="left" w:pos="1170"/>
        </w:tabs>
        <w:spacing w:after="116"/>
        <w:ind w:left="1172"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All things are lawful for me,</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but not all things are helpful</w:t>
      </w:r>
      <w:r>
        <w:rPr>
          <w:rFonts w:ascii="Avenir Book Oblique" w:hAnsi="Avenir Book Oblique"/>
          <w:sz w:val="20"/>
          <w:szCs w:val="20"/>
          <w:rtl w:val="0"/>
          <w:lang w:val="en-US"/>
        </w:rPr>
        <w:t xml:space="preserve">. </w:t>
      </w:r>
      <w:r>
        <w:rPr>
          <w:rFonts w:ascii="Avenir Book Oblique" w:hAnsi="Avenir Book Oblique" w:hint="default"/>
          <w:sz w:val="20"/>
          <w:szCs w:val="20"/>
          <w:rtl w:val="0"/>
          <w:lang w:val="en-US"/>
        </w:rPr>
        <w:t>“</w:t>
      </w:r>
      <w:r>
        <w:rPr>
          <w:rFonts w:ascii="Avenir Book Oblique" w:hAnsi="Avenir Book Oblique"/>
          <w:sz w:val="20"/>
          <w:szCs w:val="20"/>
          <w:rtl w:val="0"/>
          <w:lang w:val="en-US"/>
        </w:rPr>
        <w:t>All things are lawful for me,</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but I will not be dominated by anything</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Corinthians 6:12 (ESV)</w:t>
      </w:r>
    </w:p>
    <w:p>
      <w:pPr>
        <w:pStyle w:val="Default"/>
        <w:spacing w:after="116"/>
        <w:ind w:left="117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I discipline my body and keep it under control, lest after preaching to others I myself should be disqualified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9:27 (ESV)</w:t>
      </w:r>
    </w:p>
    <w:p>
      <w:pPr>
        <w:pStyle w:val="Default"/>
        <w:spacing w:after="116"/>
        <w:ind w:left="117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I say, </w:t>
      </w:r>
      <w:r>
        <w:rPr>
          <w:rFonts w:ascii="Avenir Book Oblique" w:hAnsi="Avenir Book Oblique"/>
          <w:sz w:val="20"/>
          <w:szCs w:val="20"/>
          <w:u w:val="single"/>
          <w:rtl w:val="0"/>
          <w:lang w:val="en-US"/>
        </w:rPr>
        <w:t>walk by the Spirit, and you will not gratify the desires of the flesh</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Galatians 5:16 (ESV)</w:t>
      </w:r>
    </w:p>
    <w:p>
      <w:pPr>
        <w:pStyle w:val="Default"/>
        <w:spacing w:after="116"/>
        <w:ind w:left="117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Let the word of Christ dwell in you richly</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teaching and admonishing one another in all wisdom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singing psalms and hymns and spiritual songs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with thankfulness in your hearts to God</w:t>
      </w:r>
      <w:r>
        <w:rPr>
          <w:rFonts w:ascii="Avenir Book Oblique" w:hAnsi="Avenir Book Oblique"/>
          <w:sz w:val="20"/>
          <w:szCs w:val="20"/>
          <w:rtl w:val="0"/>
          <w:lang w:val="en-US"/>
        </w:rPr>
        <w:t>. Colossians 3:16 (ESV)</w:t>
      </w:r>
    </w:p>
    <w:p>
      <w:pPr>
        <w:pStyle w:val="Default"/>
        <w:spacing w:after="116"/>
        <w:ind w:left="1172" w:firstLine="0"/>
        <w:jc w:val="left"/>
        <w:rPr>
          <w:rFonts w:ascii="Avenir Book Oblique" w:cs="Avenir Book Oblique" w:hAnsi="Avenir Book Oblique" w:eastAsia="Avenir Book Oblique"/>
          <w:sz w:val="20"/>
          <w:szCs w:val="20"/>
          <w:lang w:val="en-US"/>
        </w:rPr>
      </w:pPr>
    </w:p>
    <w:p>
      <w:pPr>
        <w:pStyle w:val="Default"/>
        <w:keepNext w:val="1"/>
        <w:numPr>
          <w:ilvl w:val="1"/>
          <w:numId w:val="4"/>
        </w:numPr>
        <w:spacing w:after="116"/>
        <w:jc w:val="left"/>
        <w:rPr>
          <w:rFonts w:ascii="Avenir Heavy" w:hAnsi="Avenir Heavy"/>
          <w:lang w:val="en-US"/>
        </w:rPr>
      </w:pPr>
      <w:r>
        <w:rPr>
          <w:rFonts w:ascii="Avenir Heavy" w:hAnsi="Avenir Heavy"/>
          <w:rtl w:val="0"/>
          <w:lang w:val="en-US"/>
        </w:rPr>
        <w:t xml:space="preserve">Stop imitating the lives of godless </w:t>
      </w:r>
      <w:r>
        <w:rPr>
          <w:rFonts w:ascii="Avenir Heavy" w:hAnsi="Avenir Heavy"/>
          <w:u w:val="single"/>
          <w:rtl w:val="0"/>
          <w:lang w:val="en-US"/>
        </w:rPr>
        <w:t>pagans</w:t>
      </w:r>
      <w:r>
        <w:rPr>
          <w:rFonts w:ascii="Avenir Heavy" w:hAnsi="Avenir Heavy"/>
          <w:rtl w:val="0"/>
          <w:lang w:val="en-US"/>
        </w:rPr>
        <w:t>.</w:t>
      </w:r>
    </w:p>
    <w:p>
      <w:pPr>
        <w:pStyle w:val="Default"/>
        <w:spacing w:after="116"/>
        <w:ind w:left="812"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u w:val="single"/>
          <w:rtl w:val="0"/>
          <w:lang w:val="en-US"/>
        </w:rPr>
        <w:t>not in the passion of lust like the Gentiles who do not know God</w:t>
      </w:r>
      <w:r>
        <w:rPr>
          <w:rFonts w:ascii="Avenir Book" w:hAnsi="Avenir Book"/>
          <w:sz w:val="20"/>
          <w:szCs w:val="20"/>
          <w:rtl w:val="0"/>
          <w:lang w:val="en-US"/>
        </w:rPr>
        <w:t xml:space="preserve">; </w:t>
      </w:r>
      <w:r>
        <w:rPr>
          <w:rFonts w:ascii="Avenir Book" w:cs="Avenir Book" w:hAnsi="Avenir Book" w:eastAsia="Avenir Book"/>
          <w:sz w:val="20"/>
          <w:szCs w:val="20"/>
          <w:lang w:val="en-US"/>
        </w:rPr>
        <w:br w:type="textWrapping"/>
      </w:r>
      <w:r>
        <w:rPr>
          <w:rFonts w:ascii="Avenir Book" w:hAnsi="Avenir Book"/>
          <w:sz w:val="20"/>
          <w:szCs w:val="20"/>
          <w:rtl w:val="0"/>
          <w:lang w:val="en-US"/>
        </w:rPr>
        <w:t>1 Thessalonians 4:5 (ESV)</w:t>
      </w:r>
    </w:p>
    <w:p>
      <w:pPr>
        <w:pStyle w:val="Default"/>
        <w:tabs>
          <w:tab w:val="left" w:pos="1170"/>
        </w:tabs>
        <w:spacing w:after="116"/>
        <w:ind w:left="1172"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Therefore </w:t>
      </w:r>
      <w:r>
        <w:rPr>
          <w:rFonts w:ascii="Avenir Book" w:hAnsi="Avenir Book"/>
          <w:sz w:val="20"/>
          <w:szCs w:val="20"/>
          <w:u w:val="single"/>
          <w:rtl w:val="0"/>
          <w:lang w:val="en-US"/>
        </w:rPr>
        <w:t>God gave them up in the lusts of their hearts to impurity, to the dishonoring of their bodies among themselves</w:t>
      </w:r>
      <w:r>
        <w:rPr>
          <w:rFonts w:ascii="Avenir Book" w:hAnsi="Avenir Book"/>
          <w:sz w:val="20"/>
          <w:szCs w:val="20"/>
          <w:rtl w:val="0"/>
          <w:lang w:val="en-US"/>
        </w:rPr>
        <w:t xml:space="preserve">, </w:t>
      </w:r>
      <w:r>
        <w:rPr>
          <w:rFonts w:ascii="Avenir Book" w:cs="Avenir Book" w:hAnsi="Avenir Book" w:eastAsia="Avenir Book"/>
          <w:sz w:val="20"/>
          <w:szCs w:val="20"/>
          <w:lang w:val="en-US"/>
        </w:rPr>
        <w:br w:type="textWrapping"/>
      </w:r>
      <w:r>
        <w:rPr>
          <w:rFonts w:ascii="Avenir Book" w:hAnsi="Avenir Book"/>
          <w:sz w:val="20"/>
          <w:szCs w:val="20"/>
          <w:rtl w:val="0"/>
          <w:lang w:val="en-US"/>
        </w:rPr>
        <w:t>Romans 1:24 (ESV)</w:t>
      </w:r>
    </w:p>
    <w:p>
      <w:pPr>
        <w:pStyle w:val="Default"/>
        <w:spacing w:after="116"/>
        <w:ind w:left="1172"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For this reason </w:t>
      </w:r>
      <w:r>
        <w:rPr>
          <w:rFonts w:ascii="Avenir Book" w:hAnsi="Avenir Book"/>
          <w:sz w:val="20"/>
          <w:szCs w:val="20"/>
          <w:u w:val="single"/>
          <w:rtl w:val="0"/>
          <w:lang w:val="en-US"/>
        </w:rPr>
        <w:t>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w:t>
      </w:r>
      <w:r>
        <w:rPr>
          <w:rFonts w:ascii="Avenir Book" w:hAnsi="Avenir Book"/>
          <w:sz w:val="20"/>
          <w:szCs w:val="20"/>
          <w:rtl w:val="0"/>
          <w:lang w:val="en-US"/>
        </w:rPr>
        <w:t>. Romans 1:26</w:t>
      </w:r>
      <w:r>
        <w:rPr>
          <w:rFonts w:ascii="Avenir Book" w:hAnsi="Avenir Book" w:hint="default"/>
          <w:sz w:val="20"/>
          <w:szCs w:val="20"/>
          <w:rtl w:val="0"/>
          <w:lang w:val="en-US"/>
        </w:rPr>
        <w:t>–</w:t>
      </w:r>
      <w:r>
        <w:rPr>
          <w:rFonts w:ascii="Avenir Book" w:hAnsi="Avenir Book"/>
          <w:sz w:val="20"/>
          <w:szCs w:val="20"/>
          <w:rtl w:val="0"/>
          <w:lang w:val="en-US"/>
        </w:rPr>
        <w:t>27 (ESV)</w:t>
      </w:r>
    </w:p>
    <w:p>
      <w:pPr>
        <w:pStyle w:val="Default"/>
        <w:spacing w:after="116"/>
        <w:ind w:left="1172" w:firstLine="0"/>
        <w:jc w:val="left"/>
        <w:rPr>
          <w:rFonts w:ascii="Avenir Book" w:cs="Avenir Book" w:hAnsi="Avenir Book" w:eastAsia="Avenir Book"/>
          <w:sz w:val="20"/>
          <w:szCs w:val="20"/>
          <w:lang w:val="en-US"/>
        </w:rPr>
      </w:pPr>
    </w:p>
    <w:p>
      <w:pPr>
        <w:pStyle w:val="Default"/>
        <w:keepNext w:val="1"/>
        <w:numPr>
          <w:ilvl w:val="1"/>
          <w:numId w:val="4"/>
        </w:numPr>
        <w:spacing w:after="116"/>
        <w:jc w:val="left"/>
        <w:rPr>
          <w:rFonts w:ascii="Avenir Heavy" w:hAnsi="Avenir Heavy"/>
          <w:lang w:val="en-US"/>
        </w:rPr>
      </w:pPr>
      <w:r>
        <w:rPr>
          <w:rFonts w:ascii="Avenir Heavy" w:hAnsi="Avenir Heavy"/>
          <w:rtl w:val="0"/>
          <w:lang w:val="en-US"/>
        </w:rPr>
        <w:t>Don</w:t>
      </w:r>
      <w:r>
        <w:rPr>
          <w:rFonts w:ascii="Avenir Heavy" w:hAnsi="Avenir Heavy" w:hint="default"/>
          <w:rtl w:val="0"/>
          <w:lang w:val="en-US"/>
        </w:rPr>
        <w:t>’</w:t>
      </w:r>
      <w:r>
        <w:rPr>
          <w:rFonts w:ascii="Avenir Heavy" w:hAnsi="Avenir Heavy"/>
          <w:rtl w:val="0"/>
          <w:lang w:val="en-US"/>
        </w:rPr>
        <w:t xml:space="preserve">t take </w:t>
      </w:r>
      <w:r>
        <w:rPr>
          <w:rFonts w:ascii="Avenir Heavy" w:hAnsi="Avenir Heavy"/>
          <w:u w:val="single"/>
          <w:rtl w:val="0"/>
          <w:lang w:val="en-US"/>
        </w:rPr>
        <w:t>advantage</w:t>
      </w:r>
      <w:r>
        <w:rPr>
          <w:rFonts w:ascii="Avenir Heavy" w:hAnsi="Avenir Heavy"/>
          <w:rtl w:val="0"/>
          <w:lang w:val="en-US"/>
        </w:rPr>
        <w:t xml:space="preserve"> of other people.</w:t>
      </w:r>
    </w:p>
    <w:p>
      <w:pPr>
        <w:pStyle w:val="Default"/>
        <w:spacing w:after="116"/>
        <w:ind w:left="812"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u w:val="single"/>
          <w:rtl w:val="0"/>
          <w:lang w:val="en-US"/>
        </w:rPr>
        <w:t>that no one transgress and wrong his brother (or sister) in this matter,</w:t>
      </w:r>
      <w:r>
        <w:rPr>
          <w:rFonts w:ascii="Avenir Book" w:hAnsi="Avenir Book" w:hint="default"/>
          <w:sz w:val="20"/>
          <w:szCs w:val="20"/>
          <w:rtl w:val="0"/>
          <w:lang w:val="en-US"/>
        </w:rPr>
        <w:t xml:space="preserve">… </w:t>
      </w:r>
      <w:r>
        <w:rPr>
          <w:rFonts w:ascii="Avenir Book" w:hAnsi="Avenir Book"/>
          <w:sz w:val="20"/>
          <w:szCs w:val="20"/>
          <w:rtl w:val="0"/>
          <w:lang w:val="en-US"/>
        </w:rPr>
        <w:t>1 Thessalonians 4:6a (ESV)</w:t>
      </w:r>
    </w:p>
    <w:p>
      <w:pPr>
        <w:pStyle w:val="Default"/>
        <w:numPr>
          <w:ilvl w:val="4"/>
          <w:numId w:val="2"/>
        </w:numPr>
        <w:spacing w:after="116"/>
        <w:jc w:val="left"/>
        <w:rPr>
          <w:rFonts w:ascii="Avenir Book Oblique" w:hAnsi="Avenir Book Oblique"/>
          <w:sz w:val="20"/>
          <w:szCs w:val="20"/>
          <w:lang w:val="en-US"/>
        </w:rPr>
      </w:pPr>
      <w:r>
        <w:rPr>
          <w:rFonts w:ascii="Avenir Book" w:hAnsi="Avenir Book"/>
          <w:sz w:val="20"/>
          <w:szCs w:val="20"/>
          <w:rtl w:val="0"/>
          <w:lang w:val="en-US"/>
        </w:rPr>
        <w:t>Transgress means to defraud. It is stealing what is not ours to take.</w:t>
      </w:r>
    </w:p>
    <w:p>
      <w:pPr>
        <w:pStyle w:val="Default"/>
        <w:spacing w:after="116"/>
        <w:ind w:left="288" w:firstLine="0"/>
        <w:jc w:val="left"/>
        <w:rPr>
          <w:rFonts w:ascii="Avenir Book" w:cs="Avenir Book" w:hAnsi="Avenir Book" w:eastAsia="Avenir Book"/>
          <w:sz w:val="20"/>
          <w:szCs w:val="20"/>
          <w:lang w:val="en-US"/>
        </w:rPr>
      </w:pPr>
    </w:p>
    <w:p>
      <w:pPr>
        <w:pStyle w:val="Default"/>
        <w:keepNext w:val="1"/>
        <w:numPr>
          <w:ilvl w:val="0"/>
          <w:numId w:val="4"/>
        </w:numPr>
        <w:spacing w:after="116"/>
        <w:jc w:val="left"/>
        <w:rPr>
          <w:rFonts w:ascii="Avenir Heavy" w:hAnsi="Avenir Heavy"/>
          <w:lang w:val="en-US"/>
        </w:rPr>
      </w:pPr>
      <w:r>
        <w:rPr>
          <w:rFonts w:ascii="Avenir Heavy" w:hAnsi="Avenir Heavy"/>
          <w:u w:val="single"/>
          <w:rtl w:val="0"/>
          <w:lang w:val="en-US"/>
        </w:rPr>
        <w:t>Why</w:t>
      </w:r>
      <w:r>
        <w:rPr>
          <w:rFonts w:ascii="Avenir Heavy" w:hAnsi="Avenir Heavy"/>
          <w:rtl w:val="0"/>
          <w:lang w:val="en-US"/>
        </w:rPr>
        <w:t xml:space="preserve"> keep this command?</w:t>
      </w:r>
    </w:p>
    <w:p>
      <w:pPr>
        <w:pStyle w:val="Default"/>
        <w:keepNext w:val="1"/>
        <w:numPr>
          <w:ilvl w:val="1"/>
          <w:numId w:val="4"/>
        </w:numPr>
        <w:spacing w:after="116"/>
        <w:jc w:val="left"/>
        <w:rPr>
          <w:rFonts w:ascii="Avenir Heavy" w:hAnsi="Avenir Heavy"/>
          <w:lang w:val="en-US"/>
        </w:rPr>
      </w:pPr>
      <w:r>
        <w:rPr>
          <w:rFonts w:ascii="Avenir Heavy" w:hAnsi="Avenir Heavy"/>
          <w:rtl w:val="0"/>
          <w:lang w:val="en-US"/>
        </w:rPr>
        <w:t xml:space="preserve">Jesus promises to </w:t>
      </w:r>
      <w:r>
        <w:rPr>
          <w:rFonts w:ascii="Avenir Heavy" w:hAnsi="Avenir Heavy"/>
          <w:u w:val="single"/>
          <w:rtl w:val="0"/>
          <w:lang w:val="en-US"/>
        </w:rPr>
        <w:t>avenge</w:t>
      </w:r>
      <w:r>
        <w:rPr>
          <w:rFonts w:ascii="Avenir Heavy" w:hAnsi="Avenir Heavy"/>
          <w:rtl w:val="0"/>
          <w:lang w:val="en-US"/>
        </w:rPr>
        <w:t xml:space="preserve"> sexual sin.</w:t>
      </w:r>
    </w:p>
    <w:p>
      <w:pPr>
        <w:pStyle w:val="Default"/>
        <w:spacing w:after="116"/>
        <w:ind w:left="812"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 xml:space="preserve">because </w:t>
      </w:r>
      <w:r>
        <w:rPr>
          <w:rFonts w:ascii="Avenir Book" w:hAnsi="Avenir Book"/>
          <w:sz w:val="20"/>
          <w:szCs w:val="20"/>
          <w:u w:val="single"/>
          <w:rtl w:val="0"/>
          <w:lang w:val="en-US"/>
        </w:rPr>
        <w:t>the Lord is an avenger in all these things, as we told you beforehand and solemnly warned you</w:t>
      </w:r>
      <w:r>
        <w:rPr>
          <w:rFonts w:ascii="Avenir Book" w:hAnsi="Avenir Book"/>
          <w:sz w:val="20"/>
          <w:szCs w:val="20"/>
          <w:rtl w:val="0"/>
          <w:lang w:val="en-US"/>
        </w:rPr>
        <w:t>. 1 Thessalonians 4:6b (ESV)</w:t>
      </w:r>
    </w:p>
    <w:p>
      <w:pPr>
        <w:pStyle w:val="Default"/>
        <w:tabs>
          <w:tab w:val="left" w:pos="1170"/>
        </w:tabs>
        <w:spacing w:after="116"/>
        <w:ind w:left="1172"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 xml:space="preserve">for it is written, </w:t>
      </w:r>
      <w:r>
        <w:rPr>
          <w:rFonts w:ascii="Avenir Book" w:hAnsi="Avenir Book" w:hint="default"/>
          <w:sz w:val="20"/>
          <w:szCs w:val="20"/>
          <w:rtl w:val="0"/>
          <w:lang w:val="en-US"/>
        </w:rPr>
        <w:t>“</w:t>
      </w:r>
      <w:r>
        <w:rPr>
          <w:rFonts w:ascii="Avenir Book" w:hAnsi="Avenir Book"/>
          <w:sz w:val="20"/>
          <w:szCs w:val="20"/>
          <w:u w:val="single"/>
          <w:rtl w:val="0"/>
          <w:lang w:val="en-US"/>
        </w:rPr>
        <w:t>Vengeance is mine, I will repay, says the Lord</w:t>
      </w:r>
      <w:r>
        <w:rPr>
          <w:rFonts w:ascii="Avenir Book" w:hAnsi="Avenir Book"/>
          <w:sz w:val="20"/>
          <w:szCs w:val="20"/>
          <w:rtl w:val="0"/>
          <w:lang w:val="en-US"/>
        </w:rPr>
        <w:t>.</w:t>
      </w:r>
      <w:r>
        <w:rPr>
          <w:rFonts w:ascii="Avenir Book" w:hAnsi="Avenir Book" w:hint="default"/>
          <w:sz w:val="20"/>
          <w:szCs w:val="20"/>
          <w:rtl w:val="0"/>
          <w:lang w:val="en-US"/>
        </w:rPr>
        <w:t xml:space="preserve">” </w:t>
      </w:r>
      <w:r>
        <w:rPr>
          <w:rFonts w:ascii="Avenir Book" w:hAnsi="Avenir Book"/>
          <w:sz w:val="20"/>
          <w:szCs w:val="20"/>
          <w:rtl w:val="0"/>
          <w:lang w:val="en-US"/>
        </w:rPr>
        <w:t>Romans 12:19b (ESV)</w:t>
      </w:r>
    </w:p>
    <w:p>
      <w:pPr>
        <w:pStyle w:val="Default"/>
        <w:spacing w:after="116"/>
        <w:ind w:left="1172"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u w:val="single"/>
          <w:rtl w:val="0"/>
          <w:lang w:val="en-US"/>
        </w:rPr>
        <w:t>Whoever causes one of these little ones who believe in me to sin, it would be better for him if a great millstone were hung around his neck and he were thrown into the sea</w:t>
      </w:r>
      <w:r>
        <w:rPr>
          <w:rFonts w:ascii="Avenir Book" w:hAnsi="Avenir Book"/>
          <w:sz w:val="20"/>
          <w:szCs w:val="20"/>
          <w:rtl w:val="0"/>
          <w:lang w:val="en-US"/>
        </w:rPr>
        <w:t>.</w:t>
      </w:r>
      <w:r>
        <w:rPr>
          <w:rFonts w:ascii="Avenir Book" w:hAnsi="Avenir Book" w:hint="default"/>
          <w:sz w:val="20"/>
          <w:szCs w:val="20"/>
          <w:rtl w:val="0"/>
          <w:lang w:val="en-US"/>
        </w:rPr>
        <w:t xml:space="preserve">” </w:t>
      </w:r>
      <w:r>
        <w:rPr>
          <w:rFonts w:ascii="Avenir Book" w:hAnsi="Avenir Book"/>
          <w:sz w:val="20"/>
          <w:szCs w:val="20"/>
          <w:rtl w:val="0"/>
          <w:lang w:val="en-US"/>
        </w:rPr>
        <w:t>Mark 9:42 (ESV)</w:t>
      </w:r>
    </w:p>
    <w:p>
      <w:pPr>
        <w:pStyle w:val="Default"/>
        <w:spacing w:after="116"/>
        <w:ind w:left="1172" w:firstLine="0"/>
        <w:jc w:val="left"/>
        <w:rPr>
          <w:rFonts w:ascii="Avenir Book" w:cs="Avenir Book" w:hAnsi="Avenir Book" w:eastAsia="Avenir Book"/>
          <w:sz w:val="20"/>
          <w:szCs w:val="20"/>
          <w:lang w:val="en-US"/>
        </w:rPr>
      </w:pPr>
    </w:p>
    <w:p>
      <w:pPr>
        <w:pStyle w:val="Default"/>
        <w:keepNext w:val="1"/>
        <w:numPr>
          <w:ilvl w:val="1"/>
          <w:numId w:val="4"/>
        </w:numPr>
        <w:spacing w:after="116"/>
        <w:jc w:val="left"/>
        <w:rPr>
          <w:rFonts w:ascii="Avenir Heavy" w:hAnsi="Avenir Heavy"/>
          <w:lang w:val="en-US"/>
        </w:rPr>
      </w:pPr>
      <w:r>
        <w:rPr>
          <w:rFonts w:ascii="Avenir Heavy" w:hAnsi="Avenir Heavy"/>
          <w:rtl w:val="0"/>
          <w:lang w:val="en-US"/>
        </w:rPr>
        <w:t xml:space="preserve">God the Father </w:t>
      </w:r>
      <w:r>
        <w:rPr>
          <w:rFonts w:ascii="Avenir Heavy" w:hAnsi="Avenir Heavy"/>
          <w:u w:val="single"/>
          <w:rtl w:val="0"/>
          <w:lang w:val="en-US"/>
        </w:rPr>
        <w:t>saved</w:t>
      </w:r>
      <w:r>
        <w:rPr>
          <w:rFonts w:ascii="Avenir Heavy" w:hAnsi="Avenir Heavy"/>
          <w:rtl w:val="0"/>
          <w:lang w:val="en-US"/>
        </w:rPr>
        <w:t xml:space="preserve"> us for sexual purity.</w:t>
      </w:r>
    </w:p>
    <w:p>
      <w:pPr>
        <w:pStyle w:val="Default"/>
        <w:spacing w:after="116"/>
        <w:ind w:left="812" w:firstLine="0"/>
        <w:jc w:val="left"/>
        <w:rPr>
          <w:rFonts w:ascii="Avenir Book" w:cs="Avenir Book" w:hAnsi="Avenir Book" w:eastAsia="Avenir Book"/>
          <w:sz w:val="20"/>
          <w:szCs w:val="20"/>
          <w:lang w:val="en-US"/>
        </w:rPr>
      </w:pPr>
      <w:r>
        <w:rPr>
          <w:rFonts w:ascii="Avenir Book" w:hAnsi="Avenir Book"/>
          <w:sz w:val="20"/>
          <w:szCs w:val="20"/>
          <w:u w:val="single"/>
          <w:rtl w:val="0"/>
          <w:lang w:val="en-US"/>
        </w:rPr>
        <w:t>For God has not called us for impurity, but in holiness</w:t>
      </w:r>
      <w:r>
        <w:rPr>
          <w:rFonts w:ascii="Avenir Book" w:hAnsi="Avenir Book"/>
          <w:sz w:val="20"/>
          <w:szCs w:val="20"/>
          <w:rtl w:val="0"/>
          <w:lang w:val="en-US"/>
        </w:rPr>
        <w:t xml:space="preserve">. </w:t>
      </w:r>
      <w:r>
        <w:rPr>
          <w:rFonts w:ascii="Avenir Book" w:cs="Avenir Book" w:hAnsi="Avenir Book" w:eastAsia="Avenir Book"/>
          <w:sz w:val="20"/>
          <w:szCs w:val="20"/>
          <w:lang w:val="en-US"/>
        </w:rPr>
        <w:br w:type="textWrapping"/>
      </w:r>
      <w:r>
        <w:rPr>
          <w:rFonts w:ascii="Avenir Book" w:hAnsi="Avenir Book"/>
          <w:sz w:val="20"/>
          <w:szCs w:val="20"/>
          <w:rtl w:val="0"/>
          <w:lang w:val="en-US"/>
        </w:rPr>
        <w:t>1 Thessalonians 4:7 (ESV)</w:t>
      </w:r>
    </w:p>
    <w:p>
      <w:pPr>
        <w:pStyle w:val="Default"/>
        <w:spacing w:after="116"/>
        <w:ind w:left="812" w:firstLine="0"/>
        <w:jc w:val="left"/>
        <w:rPr>
          <w:rFonts w:ascii="Avenir Book" w:cs="Avenir Book" w:hAnsi="Avenir Book" w:eastAsia="Avenir Book"/>
          <w:sz w:val="20"/>
          <w:szCs w:val="20"/>
          <w:lang w:val="en-US"/>
        </w:rPr>
      </w:pPr>
    </w:p>
    <w:p>
      <w:pPr>
        <w:pStyle w:val="Default"/>
        <w:keepNext w:val="1"/>
        <w:numPr>
          <w:ilvl w:val="1"/>
          <w:numId w:val="4"/>
        </w:numPr>
        <w:spacing w:after="116"/>
        <w:jc w:val="left"/>
        <w:rPr>
          <w:rFonts w:ascii="Avenir Heavy" w:hAnsi="Avenir Heavy"/>
          <w:lang w:val="en-US"/>
        </w:rPr>
      </w:pPr>
      <w:r>
        <w:rPr>
          <w:rFonts w:ascii="Avenir Heavy" w:hAnsi="Avenir Heavy"/>
          <w:rtl w:val="0"/>
          <w:lang w:val="en-US"/>
        </w:rPr>
        <w:t xml:space="preserve">The Holy Spirit </w:t>
      </w:r>
      <w:r>
        <w:rPr>
          <w:rFonts w:ascii="Avenir Heavy" w:hAnsi="Avenir Heavy"/>
          <w:u w:val="single"/>
          <w:rtl w:val="0"/>
          <w:lang w:val="en-US"/>
        </w:rPr>
        <w:t>empowers</w:t>
      </w:r>
      <w:r>
        <w:rPr>
          <w:rFonts w:ascii="Avenir Heavy" w:hAnsi="Avenir Heavy"/>
          <w:rtl w:val="0"/>
          <w:lang w:val="en-US"/>
        </w:rPr>
        <w:t xml:space="preserve"> us for sexual purity.</w:t>
      </w:r>
    </w:p>
    <w:p>
      <w:pPr>
        <w:pStyle w:val="Default"/>
        <w:spacing w:after="116"/>
        <w:ind w:left="812"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Therefore </w:t>
      </w:r>
      <w:r>
        <w:rPr>
          <w:rFonts w:ascii="Avenir Book" w:hAnsi="Avenir Book"/>
          <w:sz w:val="20"/>
          <w:szCs w:val="20"/>
          <w:u w:val="single"/>
          <w:rtl w:val="0"/>
          <w:lang w:val="en-US"/>
        </w:rPr>
        <w:t>whoever disregards this, disregards not man but God, who gives his Holy Spirit to you</w:t>
      </w:r>
      <w:r>
        <w:rPr>
          <w:rFonts w:ascii="Avenir Book" w:hAnsi="Avenir Book"/>
          <w:sz w:val="20"/>
          <w:szCs w:val="20"/>
          <w:rtl w:val="0"/>
          <w:lang w:val="en-US"/>
        </w:rPr>
        <w:t>. 1 Thessalonians 4:8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22"/>
        <w:jc w:val="left"/>
        <w:rPr>
          <w:rFonts w:ascii="Avenir Book" w:hAnsi="Avenir Book"/>
          <w:sz w:val="18"/>
          <w:szCs w:val="18"/>
          <w:lang w:val="en-US"/>
        </w:rPr>
      </w:pPr>
      <w:r>
        <w:rPr>
          <w:rFonts w:ascii="Avenir Book" w:hAnsi="Avenir Book"/>
          <w:sz w:val="18"/>
          <w:szCs w:val="18"/>
          <w:rtl w:val="0"/>
          <w:lang w:val="en-US"/>
        </w:rPr>
        <w:t>What about modern sexuality is most shocking to you? What about first-century sexuality was most shocking to you? Why?</w:t>
      </w:r>
    </w:p>
    <w:p>
      <w:pPr>
        <w:pStyle w:val="Default"/>
        <w:numPr>
          <w:ilvl w:val="0"/>
          <w:numId w:val="5"/>
        </w:numPr>
        <w:spacing w:after="22"/>
        <w:jc w:val="left"/>
        <w:rPr>
          <w:rFonts w:ascii="Avenir Book" w:hAnsi="Avenir Book"/>
          <w:sz w:val="18"/>
          <w:szCs w:val="18"/>
          <w:lang w:val="en-US"/>
        </w:rPr>
      </w:pPr>
      <w:r>
        <w:rPr>
          <w:rFonts w:ascii="Avenir Heavy" w:hAnsi="Avenir Heavy"/>
          <w:sz w:val="18"/>
          <w:szCs w:val="18"/>
          <w:rtl w:val="0"/>
          <w:lang w:val="en-US"/>
        </w:rPr>
        <w:t xml:space="preserve">Read 1 Thessalonians </w:t>
      </w:r>
      <w:r>
        <w:rPr>
          <w:rFonts w:ascii="Avenir Heavy" w:hAnsi="Avenir Heavy"/>
          <w:sz w:val="18"/>
          <w:szCs w:val="18"/>
          <w:rtl w:val="0"/>
          <w:lang w:val="en-US"/>
        </w:rPr>
        <w:t>4</w:t>
      </w:r>
      <w:r>
        <w:rPr>
          <w:rFonts w:ascii="Avenir Heavy" w:hAnsi="Avenir Heavy"/>
          <w:sz w:val="18"/>
          <w:szCs w:val="18"/>
          <w:rtl w:val="0"/>
          <w:lang w:val="en-US"/>
        </w:rPr>
        <w:t>:</w:t>
      </w:r>
      <w:r>
        <w:rPr>
          <w:rFonts w:ascii="Avenir Heavy" w:hAnsi="Avenir Heavy"/>
          <w:sz w:val="18"/>
          <w:szCs w:val="18"/>
          <w:rtl w:val="0"/>
          <w:lang w:val="en-US"/>
        </w:rPr>
        <w:t>3</w:t>
      </w:r>
      <w:r>
        <w:rPr>
          <w:rFonts w:ascii="Avenir Heavy" w:hAnsi="Avenir Heavy"/>
          <w:sz w:val="18"/>
          <w:szCs w:val="18"/>
          <w:rtl w:val="0"/>
          <w:lang w:val="en-US"/>
        </w:rPr>
        <w:t>.</w:t>
      </w:r>
      <w:r>
        <w:rPr>
          <w:rFonts w:ascii="Avenir Book" w:hAnsi="Avenir Book"/>
          <w:sz w:val="18"/>
          <w:szCs w:val="18"/>
          <w:rtl w:val="0"/>
          <w:lang w:val="en-US"/>
        </w:rPr>
        <w:t xml:space="preserve"> </w:t>
      </w:r>
      <w:r>
        <w:rPr>
          <w:rFonts w:ascii="Avenir Book" w:hAnsi="Avenir Book"/>
          <w:sz w:val="18"/>
          <w:szCs w:val="18"/>
          <w:rtl w:val="0"/>
          <w:lang w:val="en-US"/>
        </w:rPr>
        <w:t>What is the Christian standard for sexuality</w:t>
      </w:r>
      <w:r>
        <w:rPr>
          <w:rFonts w:ascii="Avenir Book" w:hAnsi="Avenir Book"/>
          <w:sz w:val="18"/>
          <w:szCs w:val="18"/>
          <w:rtl w:val="0"/>
          <w:lang w:val="en-US"/>
        </w:rPr>
        <w:t>?</w:t>
      </w:r>
      <w:r>
        <w:rPr>
          <w:rFonts w:ascii="Avenir Book" w:hAnsi="Avenir Book"/>
          <w:sz w:val="18"/>
          <w:szCs w:val="18"/>
          <w:rtl w:val="0"/>
          <w:lang w:val="en-US"/>
        </w:rPr>
        <w:t xml:space="preserve"> Why must we always focus on improving it in our lives? Why does culture make it hard to keep?</w:t>
      </w:r>
    </w:p>
    <w:p>
      <w:pPr>
        <w:pStyle w:val="Default"/>
        <w:numPr>
          <w:ilvl w:val="0"/>
          <w:numId w:val="5"/>
        </w:numPr>
        <w:spacing w:after="22"/>
        <w:jc w:val="left"/>
        <w:rPr>
          <w:rFonts w:ascii="Avenir Book" w:hAnsi="Avenir Book"/>
          <w:sz w:val="18"/>
          <w:szCs w:val="18"/>
          <w:lang w:val="en-US"/>
        </w:rPr>
      </w:pPr>
      <w:r>
        <w:rPr>
          <w:rFonts w:ascii="Avenir Book" w:hAnsi="Avenir Book"/>
          <w:sz w:val="18"/>
          <w:szCs w:val="18"/>
          <w:rtl w:val="0"/>
          <w:lang w:val="en-US"/>
        </w:rPr>
        <w:t xml:space="preserve">What is wrong with the question, </w:t>
      </w:r>
      <w:r>
        <w:rPr>
          <w:rFonts w:ascii="Avenir Book" w:hAnsi="Avenir Book" w:hint="default"/>
          <w:sz w:val="18"/>
          <w:szCs w:val="18"/>
          <w:rtl w:val="0"/>
          <w:lang w:val="en-US"/>
        </w:rPr>
        <w:t>“</w:t>
      </w:r>
      <w:r>
        <w:rPr>
          <w:rFonts w:ascii="Avenir Book" w:hAnsi="Avenir Book"/>
          <w:sz w:val="18"/>
          <w:szCs w:val="18"/>
          <w:rtl w:val="0"/>
          <w:lang w:val="en-US"/>
        </w:rPr>
        <w:t>How far can I go?</w:t>
      </w:r>
      <w:r>
        <w:rPr>
          <w:rFonts w:ascii="Avenir Book" w:hAnsi="Avenir Book" w:hint="default"/>
          <w:sz w:val="18"/>
          <w:szCs w:val="18"/>
          <w:rtl w:val="0"/>
          <w:lang w:val="en-US"/>
        </w:rPr>
        <w:t>”</w:t>
      </w:r>
    </w:p>
    <w:p>
      <w:pPr>
        <w:pStyle w:val="Default"/>
        <w:numPr>
          <w:ilvl w:val="0"/>
          <w:numId w:val="5"/>
        </w:numPr>
        <w:spacing w:after="22"/>
        <w:jc w:val="left"/>
        <w:rPr>
          <w:rFonts w:ascii="Avenir Book" w:hAnsi="Avenir Book"/>
          <w:sz w:val="18"/>
          <w:szCs w:val="18"/>
          <w:lang w:val="en-US"/>
        </w:rPr>
      </w:pPr>
      <w:r>
        <w:rPr>
          <w:rFonts w:ascii="Avenir Heavy" w:hAnsi="Avenir Heavy"/>
          <w:sz w:val="18"/>
          <w:szCs w:val="18"/>
          <w:rtl w:val="0"/>
          <w:lang w:val="en-US"/>
        </w:rPr>
        <w:t>Read Ephesians 5:3.</w:t>
      </w:r>
      <w:r>
        <w:rPr>
          <w:rFonts w:ascii="Avenir Book" w:hAnsi="Avenir Book"/>
          <w:sz w:val="18"/>
          <w:szCs w:val="18"/>
          <w:rtl w:val="0"/>
          <w:lang w:val="en-US"/>
        </w:rPr>
        <w:t xml:space="preserve"> How does this verse help us better understand the standard for Christian sexuality? (See the explanation in the notes above if you are stuck.)</w:t>
      </w:r>
    </w:p>
    <w:p>
      <w:pPr>
        <w:pStyle w:val="Default"/>
        <w:numPr>
          <w:ilvl w:val="0"/>
          <w:numId w:val="5"/>
        </w:numPr>
        <w:spacing w:after="22"/>
        <w:jc w:val="left"/>
        <w:rPr>
          <w:rFonts w:ascii="Avenir Book" w:hAnsi="Avenir Book"/>
          <w:sz w:val="18"/>
          <w:szCs w:val="18"/>
          <w:lang w:val="en-US"/>
        </w:rPr>
      </w:pPr>
      <w:r>
        <w:rPr>
          <w:rFonts w:ascii="Avenir Heavy" w:hAnsi="Avenir Heavy"/>
          <w:sz w:val="18"/>
          <w:szCs w:val="18"/>
          <w:rtl w:val="0"/>
          <w:lang w:val="en-US"/>
        </w:rPr>
        <w:t>Read 1 Thessalonians 4:4.</w:t>
      </w:r>
      <w:r>
        <w:rPr>
          <w:rFonts w:ascii="Avenir Book" w:hAnsi="Avenir Book"/>
          <w:sz w:val="18"/>
          <w:szCs w:val="18"/>
          <w:rtl w:val="0"/>
          <w:lang w:val="en-US"/>
        </w:rPr>
        <w:t xml:space="preserve"> What does this verse teach us about how to live a sexually pure life in a sex-saturated world? (See also 1 Corinthians 6:12, 9:27, Galatians 5:16-17)</w:t>
      </w:r>
    </w:p>
    <w:p>
      <w:pPr>
        <w:pStyle w:val="Default"/>
        <w:numPr>
          <w:ilvl w:val="0"/>
          <w:numId w:val="5"/>
        </w:numPr>
        <w:spacing w:after="22"/>
        <w:jc w:val="left"/>
        <w:rPr>
          <w:rFonts w:ascii="Avenir Book" w:hAnsi="Avenir Book"/>
          <w:sz w:val="18"/>
          <w:szCs w:val="18"/>
          <w:lang w:val="en-US"/>
        </w:rPr>
      </w:pPr>
      <w:r>
        <w:rPr>
          <w:rFonts w:ascii="Avenir Heavy" w:hAnsi="Avenir Heavy"/>
          <w:sz w:val="18"/>
          <w:szCs w:val="18"/>
          <w:rtl w:val="0"/>
          <w:lang w:val="en-US"/>
        </w:rPr>
        <w:t xml:space="preserve">Read 1 Thessalonians </w:t>
      </w:r>
      <w:r>
        <w:rPr>
          <w:rFonts w:ascii="Avenir Heavy" w:hAnsi="Avenir Heavy"/>
          <w:sz w:val="18"/>
          <w:szCs w:val="18"/>
          <w:rtl w:val="0"/>
          <w:lang w:val="en-US"/>
        </w:rPr>
        <w:t>4:5</w:t>
      </w:r>
      <w:r>
        <w:rPr>
          <w:rFonts w:ascii="Avenir Heavy" w:hAnsi="Avenir Heavy"/>
          <w:sz w:val="18"/>
          <w:szCs w:val="18"/>
          <w:rtl w:val="0"/>
          <w:lang w:val="en-US"/>
        </w:rPr>
        <w:t>.</w:t>
      </w:r>
      <w:r>
        <w:rPr>
          <w:rFonts w:ascii="Avenir Book" w:hAnsi="Avenir Book"/>
          <w:sz w:val="18"/>
          <w:szCs w:val="18"/>
          <w:rtl w:val="0"/>
          <w:lang w:val="en-US"/>
        </w:rPr>
        <w:t xml:space="preserve"> </w:t>
      </w:r>
      <w:r>
        <w:rPr>
          <w:rFonts w:ascii="Avenir Book" w:hAnsi="Avenir Book"/>
          <w:sz w:val="18"/>
          <w:szCs w:val="18"/>
          <w:rtl w:val="0"/>
          <w:lang w:val="en-US"/>
        </w:rPr>
        <w:t>What does this verse teach us about the importance of the kind of friends we keep and the type of information we put into our brains?</w:t>
      </w:r>
    </w:p>
    <w:p>
      <w:pPr>
        <w:pStyle w:val="Default"/>
        <w:numPr>
          <w:ilvl w:val="0"/>
          <w:numId w:val="5"/>
        </w:numPr>
        <w:spacing w:after="22"/>
        <w:jc w:val="left"/>
        <w:rPr>
          <w:rFonts w:ascii="Avenir Book" w:hAnsi="Avenir Book"/>
          <w:sz w:val="18"/>
          <w:szCs w:val="18"/>
          <w:lang w:val="en-US"/>
        </w:rPr>
      </w:pPr>
      <w:r>
        <w:rPr>
          <w:rFonts w:ascii="Avenir Heavy" w:hAnsi="Avenir Heavy"/>
          <w:sz w:val="18"/>
          <w:szCs w:val="18"/>
          <w:rtl w:val="0"/>
          <w:lang w:val="en-US"/>
        </w:rPr>
        <w:t xml:space="preserve">Read 1 Thessalonians </w:t>
      </w:r>
      <w:r>
        <w:rPr>
          <w:rFonts w:ascii="Avenir Heavy" w:hAnsi="Avenir Heavy"/>
          <w:sz w:val="18"/>
          <w:szCs w:val="18"/>
          <w:rtl w:val="0"/>
          <w:lang w:val="en-US"/>
        </w:rPr>
        <w:t>4</w:t>
      </w:r>
      <w:r>
        <w:rPr>
          <w:rFonts w:ascii="Avenir Heavy" w:hAnsi="Avenir Heavy"/>
          <w:sz w:val="18"/>
          <w:szCs w:val="18"/>
          <w:rtl w:val="0"/>
          <w:lang w:val="en-US"/>
        </w:rPr>
        <w:t>:</w:t>
      </w:r>
      <w:r>
        <w:rPr>
          <w:rFonts w:ascii="Avenir Heavy" w:hAnsi="Avenir Heavy"/>
          <w:sz w:val="18"/>
          <w:szCs w:val="18"/>
          <w:rtl w:val="0"/>
          <w:lang w:val="en-US"/>
        </w:rPr>
        <w:t>6a</w:t>
      </w:r>
      <w:r>
        <w:rPr>
          <w:rFonts w:ascii="Avenir Heavy" w:hAnsi="Avenir Heavy"/>
          <w:sz w:val="18"/>
          <w:szCs w:val="18"/>
          <w:rtl w:val="0"/>
          <w:lang w:val="en-US"/>
        </w:rPr>
        <w:t>.</w:t>
      </w:r>
      <w:r>
        <w:rPr>
          <w:rFonts w:ascii="Avenir Book" w:hAnsi="Avenir Book"/>
          <w:sz w:val="18"/>
          <w:szCs w:val="18"/>
          <w:rtl w:val="0"/>
          <w:lang w:val="en-US"/>
        </w:rPr>
        <w:t xml:space="preserve"> </w:t>
      </w:r>
      <w:r>
        <w:rPr>
          <w:rFonts w:ascii="Avenir Book" w:hAnsi="Avenir Book"/>
          <w:sz w:val="18"/>
          <w:szCs w:val="18"/>
          <w:rtl w:val="0"/>
          <w:lang w:val="en-US"/>
        </w:rPr>
        <w:t>Why is all sexual sin a form of not loving our neighbor? Explain how this is true in various situations.</w:t>
      </w:r>
    </w:p>
    <w:p>
      <w:pPr>
        <w:pStyle w:val="Default"/>
        <w:numPr>
          <w:ilvl w:val="0"/>
          <w:numId w:val="5"/>
        </w:numPr>
        <w:spacing w:after="22"/>
        <w:jc w:val="left"/>
        <w:rPr>
          <w:rFonts w:ascii="Avenir Book" w:hAnsi="Avenir Book"/>
          <w:sz w:val="18"/>
          <w:szCs w:val="18"/>
          <w:lang w:val="en-US"/>
        </w:rPr>
      </w:pPr>
      <w:r>
        <w:rPr>
          <w:rFonts w:ascii="Avenir Heavy" w:hAnsi="Avenir Heavy"/>
          <w:sz w:val="18"/>
          <w:szCs w:val="18"/>
          <w:rtl w:val="0"/>
          <w:lang w:val="en-US"/>
        </w:rPr>
        <w:t>R</w:t>
      </w:r>
      <w:r>
        <w:rPr>
          <w:rFonts w:ascii="Avenir Heavy" w:hAnsi="Avenir Heavy"/>
          <w:sz w:val="18"/>
          <w:szCs w:val="18"/>
          <w:rtl w:val="0"/>
          <w:lang w:val="en-US"/>
        </w:rPr>
        <w:t>e</w:t>
      </w:r>
      <w:r>
        <w:rPr>
          <w:rFonts w:ascii="Avenir Heavy" w:hAnsi="Avenir Heavy"/>
          <w:sz w:val="18"/>
          <w:szCs w:val="18"/>
          <w:rtl w:val="0"/>
          <w:lang w:val="en-US"/>
        </w:rPr>
        <w:t xml:space="preserve">ad 1 Thessalonians </w:t>
      </w:r>
      <w:r>
        <w:rPr>
          <w:rFonts w:ascii="Avenir Heavy" w:hAnsi="Avenir Heavy"/>
          <w:sz w:val="18"/>
          <w:szCs w:val="18"/>
          <w:rtl w:val="0"/>
          <w:lang w:val="en-US"/>
        </w:rPr>
        <w:t>4:6b</w:t>
      </w:r>
      <w:r>
        <w:rPr>
          <w:rFonts w:ascii="Avenir Heavy" w:hAnsi="Avenir Heavy"/>
          <w:sz w:val="18"/>
          <w:szCs w:val="18"/>
          <w:rtl w:val="0"/>
          <w:lang w:val="en-US"/>
        </w:rPr>
        <w:t>.</w:t>
      </w:r>
      <w:r>
        <w:rPr>
          <w:rFonts w:ascii="Avenir Book" w:hAnsi="Avenir Book"/>
          <w:sz w:val="18"/>
          <w:szCs w:val="18"/>
          <w:rtl w:val="0"/>
          <w:lang w:val="en-US"/>
        </w:rPr>
        <w:t xml:space="preserve"> </w:t>
      </w:r>
      <w:r>
        <w:rPr>
          <w:rFonts w:ascii="Avenir Book" w:hAnsi="Avenir Book"/>
          <w:sz w:val="18"/>
          <w:szCs w:val="18"/>
          <w:rtl w:val="0"/>
          <w:lang w:val="en-US"/>
        </w:rPr>
        <w:t>Why is Jesus</w:t>
      </w:r>
      <w:r>
        <w:rPr>
          <w:rFonts w:ascii="Avenir Book" w:hAnsi="Avenir Book" w:hint="default"/>
          <w:sz w:val="18"/>
          <w:szCs w:val="18"/>
          <w:rtl w:val="0"/>
          <w:lang w:val="en-US"/>
        </w:rPr>
        <w:t xml:space="preserve">’ </w:t>
      </w:r>
      <w:r>
        <w:rPr>
          <w:rFonts w:ascii="Avenir Book" w:hAnsi="Avenir Book"/>
          <w:sz w:val="18"/>
          <w:szCs w:val="18"/>
          <w:rtl w:val="0"/>
          <w:lang w:val="en-US"/>
        </w:rPr>
        <w:t>promise of avenging sexual sin a strong motivation for purity? How might Jesus avenge sexual sin in a life?</w:t>
      </w:r>
    </w:p>
    <w:p>
      <w:pPr>
        <w:pStyle w:val="Default"/>
        <w:numPr>
          <w:ilvl w:val="0"/>
          <w:numId w:val="5"/>
        </w:numPr>
        <w:spacing w:after="22"/>
        <w:jc w:val="left"/>
        <w:rPr>
          <w:rFonts w:ascii="Avenir Book" w:hAnsi="Avenir Book"/>
          <w:sz w:val="18"/>
          <w:szCs w:val="18"/>
          <w:lang w:val="en-US"/>
        </w:rPr>
      </w:pPr>
      <w:r>
        <w:rPr>
          <w:rFonts w:ascii="Avenir Book" w:hAnsi="Avenir Book"/>
          <w:sz w:val="18"/>
          <w:szCs w:val="18"/>
          <w:rtl w:val="0"/>
          <w:lang w:val="en-US"/>
        </w:rPr>
        <w:t>How would you answer someone who claims God is a prude and a sexual killjoy?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992"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172"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352"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532"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12"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892"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