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6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Ark Comes To Jerusalem</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157824</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16, 2023</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center"/>
        <w:rPr>
          <w:rFonts w:ascii="Avenir Heavy" w:cs="Avenir Heavy" w:hAnsi="Avenir Heavy" w:eastAsia="Avenir Heavy"/>
          <w:lang w:val="en-US"/>
        </w:rPr>
      </w:pPr>
      <w:r>
        <w:rPr>
          <w:rFonts w:ascii="Avenir Heavy" w:hAnsi="Avenir Heavy"/>
          <w:rtl w:val="0"/>
          <w:lang w:val="en-US"/>
        </w:rPr>
        <w:t>Obedience to the Word of God brings blessing from God.</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1. Disobedience to God</w:t>
      </w:r>
      <w:r>
        <w:rPr>
          <w:rFonts w:ascii="Avenir Heavy" w:hAnsi="Avenir Heavy" w:hint="default"/>
          <w:sz w:val="26"/>
          <w:szCs w:val="26"/>
          <w:rtl w:val="0"/>
          <w:lang w:val="en-US"/>
        </w:rPr>
        <w:t>’</w:t>
      </w:r>
      <w:r>
        <w:rPr>
          <w:rFonts w:ascii="Avenir Heavy" w:hAnsi="Avenir Heavy"/>
          <w:sz w:val="26"/>
          <w:szCs w:val="26"/>
          <w:rtl w:val="0"/>
          <w:lang w:val="en-US"/>
        </w:rPr>
        <w:t xml:space="preserve">s Word brings </w:t>
      </w:r>
      <w:r>
        <w:rPr>
          <w:rFonts w:ascii="Avenir Heavy" w:hAnsi="Avenir Heavy"/>
          <w:sz w:val="26"/>
          <w:szCs w:val="26"/>
          <w:u w:val="single"/>
          <w:rtl w:val="0"/>
          <w:lang w:val="en-US"/>
        </w:rPr>
        <w:t>disaster</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David again gathered all the chosen men of Israel, thirty thousand. And David arose and went with all the people who were with him from Baale-judah to bring up from there the ark of God, which is called by the name of the LORD of hosts who sits enthroned on the cherubim. 2 Samuel 6:1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let us bring again the ark of our God to us, </w:t>
      </w:r>
      <w:r>
        <w:rPr>
          <w:rFonts w:ascii="Avenir Book Oblique" w:hAnsi="Avenir Book Oblique"/>
          <w:sz w:val="18"/>
          <w:szCs w:val="18"/>
          <w:u w:val="single"/>
          <w:rtl w:val="0"/>
          <w:lang w:val="en-US"/>
        </w:rPr>
        <w:t>for we did not seek it in the days of Saul.</w:t>
      </w:r>
      <w:r>
        <w:rPr>
          <w:rFonts w:ascii="Avenir Book Oblique" w:hAnsi="Avenir Book Oblique"/>
          <w:sz w:val="18"/>
          <w:szCs w:val="18"/>
          <w:rtl w:val="0"/>
          <w:lang w:val="en-US"/>
        </w:rPr>
        <w:t xml:space="preserve"> 1 Chronicles 13:3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Aaron and his sons shall go in and take down the veil of the screen and cover the ark of the testimony with it. Then they shall put on it a covering of goatskin and spread on top of that a cloth all of blue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4:5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shall make poles of acacia wood and overlay them with gold. And </w:t>
      </w:r>
      <w:r>
        <w:rPr>
          <w:rFonts w:ascii="Avenir Book Oblique" w:hAnsi="Avenir Book Oblique"/>
          <w:sz w:val="18"/>
          <w:szCs w:val="18"/>
          <w:u w:val="single"/>
          <w:rtl w:val="0"/>
          <w:lang w:val="en-US"/>
        </w:rPr>
        <w:t>you shall put the poles into the rings on the sides of the ark to carry the ark by them</w:t>
      </w:r>
      <w:r>
        <w:rPr>
          <w:rFonts w:ascii="Avenir Book Oblique" w:hAnsi="Avenir Book Oblique"/>
          <w:sz w:val="18"/>
          <w:szCs w:val="18"/>
          <w:rtl w:val="0"/>
          <w:lang w:val="en-US"/>
        </w:rPr>
        <w:t>. Exodus 25:13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Aaron and his sons have finished covering the sanctuary and all the furnishings of the sanctuary, as the camp sets out, </w:t>
      </w:r>
      <w:r>
        <w:rPr>
          <w:rFonts w:ascii="Avenir Book Oblique" w:hAnsi="Avenir Book Oblique"/>
          <w:sz w:val="18"/>
          <w:szCs w:val="18"/>
          <w:u w:val="single"/>
          <w:rtl w:val="0"/>
          <w:lang w:val="en-US"/>
        </w:rPr>
        <w:t>after that the sons of Kohath shall come to carry these, but they must not touch the holy things, lest they die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4:15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they shall not go in to look on the holy things even for a moment, lest they die</w:t>
      </w:r>
      <w:r>
        <w:rPr>
          <w:rFonts w:ascii="Avenir Book Oblique" w:hAnsi="Avenir Book Oblique"/>
          <w:sz w:val="18"/>
          <w:szCs w:val="18"/>
          <w:rtl w:val="0"/>
          <w:lang w:val="en-US"/>
        </w:rPr>
        <w:t>. Numbers 4:20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carried the ark of God on a new cart and brought it out of the house of Abinadab, which was on the hill. And Uzzah and Ahio, the sons of Abinadab, were driving the new cart, with the ark of God, and Ahio went before the ark.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6:3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I</w:t>
      </w:r>
      <w:r>
        <w:rPr>
          <w:rFonts w:ascii="Avenir Book" w:hAnsi="Avenir Book"/>
          <w:sz w:val="18"/>
          <w:szCs w:val="18"/>
          <w:u w:val="single"/>
          <w:rtl w:val="0"/>
          <w:lang w:val="en-US"/>
        </w:rPr>
        <w:t xml:space="preserve"> do not permit a woman to teach or to exercise authority over a man; rather, she is to remain quiet. For Adam was formed first, then Eve</w:t>
      </w:r>
      <w:r>
        <w:rPr>
          <w:rFonts w:ascii="Avenir Book" w:hAnsi="Avenir Book"/>
          <w:sz w:val="18"/>
          <w:szCs w:val="18"/>
          <w:rtl w:val="0"/>
          <w:lang w:val="en-US"/>
        </w:rPr>
        <w:t>;</w:t>
      </w:r>
      <w:r>
        <w:rPr>
          <w:rFonts w:ascii="Avenir Book" w:hAnsi="Avenir Book" w:hint="default"/>
          <w:sz w:val="18"/>
          <w:szCs w:val="18"/>
          <w:rtl w:val="0"/>
          <w:lang w:val="en-US"/>
        </w:rPr>
        <w:t>…</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1 Timothy 2:12</w:t>
      </w:r>
      <w:r>
        <w:rPr>
          <w:rFonts w:ascii="Avenir Book" w:hAnsi="Avenir Book" w:hint="default"/>
          <w:sz w:val="18"/>
          <w:szCs w:val="18"/>
          <w:rtl w:val="0"/>
          <w:lang w:val="en-US"/>
        </w:rPr>
        <w:t>–</w:t>
      </w:r>
      <w:r>
        <w:rPr>
          <w:rFonts w:ascii="Avenir Book" w:hAnsi="Avenir Book"/>
          <w:sz w:val="18"/>
          <w:szCs w:val="18"/>
          <w:rtl w:val="0"/>
          <w:lang w:val="en-US"/>
        </w:rPr>
        <w:t>13 (ESV)</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For this reason </w:t>
      </w:r>
      <w:r>
        <w:rPr>
          <w:rFonts w:ascii="Avenir Book" w:hAnsi="Avenir Book"/>
          <w:sz w:val="18"/>
          <w:szCs w:val="18"/>
          <w:u w:val="single"/>
          <w:rtl w:val="0"/>
          <w:lang w:val="en-US"/>
        </w:rPr>
        <w:t>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w:t>
      </w:r>
      <w:r>
        <w:rPr>
          <w:rFonts w:ascii="Avenir Book" w:hAnsi="Avenir Book"/>
          <w:sz w:val="18"/>
          <w:szCs w:val="18"/>
          <w:rtl w:val="0"/>
          <w:lang w:val="en-US"/>
        </w:rPr>
        <w:t>. Romans 1:26</w:t>
      </w:r>
      <w:r>
        <w:rPr>
          <w:rFonts w:ascii="Avenir Book" w:hAnsi="Avenir Book" w:hint="default"/>
          <w:sz w:val="18"/>
          <w:szCs w:val="18"/>
          <w:rtl w:val="0"/>
          <w:lang w:val="en-US"/>
        </w:rPr>
        <w:t>–</w:t>
      </w:r>
      <w:r>
        <w:rPr>
          <w:rFonts w:ascii="Avenir Book" w:hAnsi="Avenir Book"/>
          <w:sz w:val="18"/>
          <w:szCs w:val="18"/>
          <w:rtl w:val="0"/>
          <w:lang w:val="en-US"/>
        </w:rPr>
        <w:t>27 (ESV)</w:t>
      </w:r>
    </w:p>
    <w:p>
      <w:pPr>
        <w:pStyle w:val="Default"/>
        <w:spacing w:after="160"/>
        <w:ind w:left="733"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w:t>
      </w:r>
      <w:r>
        <w:rPr>
          <w:rFonts w:ascii="Avenir Book" w:hAnsi="Avenir Book"/>
          <w:sz w:val="18"/>
          <w:szCs w:val="18"/>
          <w:u w:val="single"/>
          <w:rtl w:val="0"/>
          <w:lang w:val="en-US"/>
        </w:rPr>
        <w:t>David and all the house of Israel were celebrating before the LORD, with songs and lyres and harps and tambourines and castanets and cymbals</w:t>
      </w:r>
      <w:r>
        <w:rPr>
          <w:rFonts w:ascii="Avenir Book" w:hAnsi="Avenir Book"/>
          <w:sz w:val="18"/>
          <w:szCs w:val="18"/>
          <w:rtl w:val="0"/>
          <w:lang w:val="en-US"/>
        </w:rPr>
        <w:t>. 2 Samuel 6:5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when they came to the threshing floor of Nacon, </w:t>
      </w:r>
      <w:r>
        <w:rPr>
          <w:rFonts w:ascii="Avenir Book" w:hAnsi="Avenir Book"/>
          <w:sz w:val="18"/>
          <w:szCs w:val="18"/>
          <w:u w:val="single"/>
          <w:rtl w:val="0"/>
          <w:lang w:val="en-US"/>
        </w:rPr>
        <w:t>Uzzah put out his hand to the ark of God and took hold of it, for the oxen stumbled</w:t>
      </w:r>
      <w:r>
        <w:rPr>
          <w:rFonts w:ascii="Avenir Book" w:hAnsi="Avenir Book"/>
          <w:sz w:val="18"/>
          <w:szCs w:val="18"/>
          <w:rtl w:val="0"/>
          <w:lang w:val="en-US"/>
        </w:rPr>
        <w:t>. 2 Samuel 6:6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And the anger of the Lord was kindled against Uzzah, and God struck him down there because of his error, and he died there beside the ark of God</w:t>
      </w:r>
      <w:r>
        <w:rPr>
          <w:rFonts w:ascii="Avenir Book" w:hAnsi="Avenir Book"/>
          <w:sz w:val="18"/>
          <w:szCs w:val="18"/>
          <w:rtl w:val="0"/>
          <w:lang w:val="en-US"/>
        </w:rPr>
        <w:t>. 2 Samuel 6:7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w:t>
      </w:r>
      <w:r>
        <w:rPr>
          <w:rFonts w:ascii="Avenir Book" w:hAnsi="Avenir Book"/>
          <w:sz w:val="18"/>
          <w:szCs w:val="18"/>
          <w:u w:val="single"/>
          <w:rtl w:val="0"/>
          <w:lang w:val="en-US"/>
        </w:rPr>
        <w:t>David was angry because the LORD had broken out against Uzzah</w:t>
      </w:r>
      <w:r>
        <w:rPr>
          <w:rFonts w:ascii="Avenir Book" w:hAnsi="Avenir Book"/>
          <w:sz w:val="18"/>
          <w:szCs w:val="18"/>
          <w:rtl w:val="0"/>
          <w:lang w:val="en-US"/>
        </w:rPr>
        <w:t>. And that place is called Perez-uzzah to this day. 2 Samuel 6:8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w:t>
      </w:r>
      <w:r>
        <w:rPr>
          <w:rFonts w:ascii="Avenir Book" w:hAnsi="Avenir Book"/>
          <w:sz w:val="18"/>
          <w:szCs w:val="18"/>
          <w:u w:val="single"/>
          <w:rtl w:val="0"/>
          <w:lang w:val="en-US"/>
        </w:rPr>
        <w:t xml:space="preserve">David was afraid of the LORD that day, and he said, </w:t>
      </w:r>
      <w:r>
        <w:rPr>
          <w:rFonts w:ascii="Avenir Book" w:hAnsi="Avenir Book" w:hint="default"/>
          <w:sz w:val="18"/>
          <w:szCs w:val="18"/>
          <w:u w:val="single"/>
          <w:rtl w:val="0"/>
          <w:lang w:val="en-US"/>
        </w:rPr>
        <w:t>“</w:t>
      </w:r>
      <w:r>
        <w:rPr>
          <w:rFonts w:ascii="Avenir Book" w:hAnsi="Avenir Book"/>
          <w:sz w:val="18"/>
          <w:szCs w:val="18"/>
          <w:u w:val="single"/>
          <w:rtl w:val="0"/>
          <w:lang w:val="en-US"/>
        </w:rPr>
        <w:t>How can the ark of the LORD come to me?</w:t>
      </w:r>
      <w:r>
        <w:rPr>
          <w:rFonts w:ascii="Avenir Book" w:hAnsi="Avenir Book" w:hint="default"/>
          <w:sz w:val="18"/>
          <w:szCs w:val="18"/>
          <w:rtl w:val="0"/>
          <w:lang w:val="en-US"/>
        </w:rPr>
        <w:t xml:space="preserve">” </w:t>
      </w:r>
      <w:r>
        <w:rPr>
          <w:rFonts w:ascii="Avenir Book" w:hAnsi="Avenir Book"/>
          <w:sz w:val="18"/>
          <w:szCs w:val="18"/>
          <w:rtl w:val="0"/>
          <w:lang w:val="en-US"/>
        </w:rPr>
        <w:t>2 Samuel 6:9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So </w:t>
      </w:r>
      <w:r>
        <w:rPr>
          <w:rFonts w:ascii="Avenir Book" w:hAnsi="Avenir Book"/>
          <w:sz w:val="18"/>
          <w:szCs w:val="18"/>
          <w:u w:val="single"/>
          <w:rtl w:val="0"/>
          <w:lang w:val="en-US"/>
        </w:rPr>
        <w:t>David was not willing to take the ark of the LORD into the city of David. But David took it aside to the house of Obed-edom the Gittite</w:t>
      </w:r>
      <w:r>
        <w:rPr>
          <w:rFonts w:ascii="Avenir Book" w:hAnsi="Avenir Book"/>
          <w:sz w:val="18"/>
          <w:szCs w:val="18"/>
          <w:rtl w:val="0"/>
          <w:lang w:val="en-US"/>
        </w:rPr>
        <w:t>. 2 Samuel 6:10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the ark of the LORD remained in the house of Obed-edom the Gittite three months, and </w:t>
      </w:r>
      <w:r>
        <w:rPr>
          <w:rFonts w:ascii="Avenir Book" w:hAnsi="Avenir Book"/>
          <w:sz w:val="18"/>
          <w:szCs w:val="18"/>
          <w:u w:val="single"/>
          <w:rtl w:val="0"/>
          <w:lang w:val="en-US"/>
        </w:rPr>
        <w:t>the LORD blessed Obed-edom and all his household</w:t>
      </w:r>
      <w:r>
        <w:rPr>
          <w:rFonts w:ascii="Avenir Book" w:hAnsi="Avenir Book"/>
          <w:sz w:val="18"/>
          <w:szCs w:val="18"/>
          <w:rtl w:val="0"/>
          <w:lang w:val="en-US"/>
        </w:rPr>
        <w:t>. 2 Samuel 6:11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2. Obedience to God</w:t>
      </w:r>
      <w:r>
        <w:rPr>
          <w:rFonts w:ascii="Avenir Heavy" w:hAnsi="Avenir Heavy" w:hint="default"/>
          <w:sz w:val="26"/>
          <w:szCs w:val="26"/>
          <w:rtl w:val="0"/>
          <w:lang w:val="en-US"/>
        </w:rPr>
        <w:t>’</w:t>
      </w:r>
      <w:r>
        <w:rPr>
          <w:rFonts w:ascii="Avenir Heavy" w:hAnsi="Avenir Heavy"/>
          <w:sz w:val="26"/>
          <w:szCs w:val="26"/>
          <w:rtl w:val="0"/>
          <w:lang w:val="en-US"/>
        </w:rPr>
        <w:t xml:space="preserve">s Word brings </w:t>
      </w:r>
      <w:r>
        <w:rPr>
          <w:rFonts w:ascii="Avenir Heavy" w:hAnsi="Avenir Heavy"/>
          <w:sz w:val="26"/>
          <w:szCs w:val="26"/>
          <w:u w:val="single"/>
          <w:rtl w:val="0"/>
          <w:lang w:val="en-US"/>
        </w:rPr>
        <w:t>blessing</w:t>
      </w:r>
      <w:r>
        <w:rPr>
          <w:rFonts w:ascii="Avenir Heavy" w:hAnsi="Avenir Heavy"/>
          <w:sz w:val="26"/>
          <w:szCs w:val="26"/>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came that they may have life and have it abundantly.</w:t>
      </w:r>
      <w:r>
        <w:rPr>
          <w:rFonts w:ascii="Avenir Book Oblique" w:hAnsi="Avenir Book Oblique"/>
          <w:sz w:val="18"/>
          <w:szCs w:val="18"/>
          <w:rtl w:val="0"/>
          <w:lang w:val="en-US"/>
        </w:rPr>
        <w:t xml:space="preserve"> John 10:10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David said that no one but the Levites may carry the ark of God, for the LORD had chosen them to carry the ark of the LORD and to minister to him forever</w:t>
      </w:r>
      <w:r>
        <w:rPr>
          <w:rFonts w:ascii="Avenir Book Oblique" w:hAnsi="Avenir Book Oblique"/>
          <w:sz w:val="18"/>
          <w:szCs w:val="18"/>
          <w:rtl w:val="0"/>
          <w:lang w:val="en-US"/>
        </w:rPr>
        <w:t>. 1 Chronicles 15:2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Levites carried the ark of God on their shoulders with the poles, as Moses had commanded according to the word of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Chronicles 15:15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Because you did not carry it the first time, the LORD our God broke out against us, because we did not seek him according to the rule.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Chronicles 15:13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So David went and brought up the ark of God from the house of Obed-edom to the city of David with rejoicing. 2 Samuel 6:12b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those who bore the ark of the LORD had gone six steps, he sacrificed an ox and a fattened animal. 2 Samuel 6:13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danced before the LORD with all his might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6:14a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David was wearing a linen ephod</w:t>
      </w:r>
      <w:r>
        <w:rPr>
          <w:rFonts w:ascii="Avenir Book Oblique" w:hAnsi="Avenir Book Oblique"/>
          <w:sz w:val="18"/>
          <w:szCs w:val="18"/>
          <w:rtl w:val="0"/>
          <w:lang w:val="en-US"/>
        </w:rPr>
        <w:t>. 2 Samuel 6:14b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Doeg the Edomite turned and struck down the priests, and he killed on that day eighty-five persons who wore the linen ephod</w:t>
      </w:r>
      <w:r>
        <w:rPr>
          <w:rFonts w:ascii="Avenir Book Oblique" w:hAnsi="Avenir Book Oblique"/>
          <w:sz w:val="18"/>
          <w:szCs w:val="18"/>
          <w:rtl w:val="0"/>
          <w:lang w:val="en-US"/>
        </w:rPr>
        <w:t>. 1 Samuel 22:18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David was clothed with a robe of fine linen, as also were all the Levites who were carrying the ark, and the singers and Chenaniah the leader of the music of the singers. And David wore a linen ephod</w:t>
      </w:r>
      <w:r>
        <w:rPr>
          <w:rFonts w:ascii="Avenir Book Oblique" w:hAnsi="Avenir Book Oblique"/>
          <w:sz w:val="18"/>
          <w:szCs w:val="18"/>
          <w:rtl w:val="0"/>
          <w:lang w:val="en-US"/>
        </w:rPr>
        <w:t>. 1 Chronicles 15:27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David and all the house of Israel brought up the ark of the LORD with shouting and with the sound of the horn. 2 Samuel 6:15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also commanded the chiefs of the Levites to appoint their brothers as the singers </w:t>
      </w:r>
      <w:r>
        <w:rPr>
          <w:rFonts w:ascii="Avenir Book Oblique" w:hAnsi="Avenir Book Oblique"/>
          <w:sz w:val="18"/>
          <w:szCs w:val="18"/>
          <w:u w:val="single"/>
          <w:rtl w:val="0"/>
          <w:lang w:val="en-US"/>
        </w:rPr>
        <w:t>who should play loudly on musical instruments, on harps and lyres and cymbals, to raise sounds of joy</w:t>
      </w:r>
      <w:r>
        <w:rPr>
          <w:rFonts w:ascii="Avenir Book Oblique" w:hAnsi="Avenir Book Oblique"/>
          <w:sz w:val="18"/>
          <w:szCs w:val="18"/>
          <w:rtl w:val="0"/>
          <w:lang w:val="en-US"/>
        </w:rPr>
        <w:t>. 1 Chronicles 15:16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the ark of the LORD came into the city of David, Michal the daughter of Saul looked out of the window and saw King David leaping and dancing before the LORD, and </w:t>
      </w:r>
      <w:r>
        <w:rPr>
          <w:rFonts w:ascii="Avenir Book Oblique" w:hAnsi="Avenir Book Oblique"/>
          <w:sz w:val="18"/>
          <w:szCs w:val="18"/>
          <w:u w:val="single"/>
          <w:rtl w:val="0"/>
          <w:lang w:val="en-US"/>
        </w:rPr>
        <w:t>she despised him in her heart</w:t>
      </w:r>
      <w:r>
        <w:rPr>
          <w:rFonts w:ascii="Avenir Book Oblique" w:hAnsi="Avenir Book Oblique"/>
          <w:sz w:val="18"/>
          <w:szCs w:val="18"/>
          <w:rtl w:val="0"/>
          <w:lang w:val="en-US"/>
        </w:rPr>
        <w:t>. 2 Samuel 6:16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brought in the ark of the LORD and set it in its place, </w:t>
      </w:r>
      <w:r>
        <w:rPr>
          <w:rFonts w:ascii="Avenir Book Oblique" w:hAnsi="Avenir Book Oblique"/>
          <w:sz w:val="18"/>
          <w:szCs w:val="18"/>
          <w:u w:val="single"/>
          <w:rtl w:val="0"/>
          <w:lang w:val="en-US"/>
        </w:rPr>
        <w:t>inside the tent that David had pitched for it</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David offered burnt offerings and peace offerings before the LORD</w:t>
      </w:r>
      <w:r>
        <w:rPr>
          <w:rFonts w:ascii="Avenir Book Oblique" w:hAnsi="Avenir Book Oblique"/>
          <w:sz w:val="18"/>
          <w:szCs w:val="18"/>
          <w:rtl w:val="0"/>
          <w:lang w:val="en-US"/>
        </w:rPr>
        <w:t xml:space="preserve">. And when David had finished offering the burnt offerings and the peace offerings, </w:t>
      </w:r>
      <w:r>
        <w:rPr>
          <w:rFonts w:ascii="Avenir Book Oblique" w:hAnsi="Avenir Book Oblique"/>
          <w:sz w:val="18"/>
          <w:szCs w:val="18"/>
          <w:u w:val="single"/>
          <w:rtl w:val="0"/>
          <w:lang w:val="en-US"/>
        </w:rPr>
        <w:t>he blessed the people in the name of the LORD of hosts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distributed among all the people, the whole multitude of Israel, both men and women, a cake of bread, a portion of meat, and a cake of raisins to each one. Then all the people departed, each to his house</w:t>
      </w:r>
      <w:r>
        <w:rPr>
          <w:rFonts w:ascii="Avenir Book Oblique" w:hAnsi="Avenir Book Oblique"/>
          <w:sz w:val="18"/>
          <w:szCs w:val="18"/>
          <w:rtl w:val="0"/>
          <w:lang w:val="en-US"/>
        </w:rPr>
        <w:t>. 2 Samuel 6:17</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returned to bless his household. But </w:t>
      </w:r>
      <w:r>
        <w:rPr>
          <w:rFonts w:ascii="Avenir Book Oblique" w:hAnsi="Avenir Book Oblique"/>
          <w:sz w:val="18"/>
          <w:szCs w:val="18"/>
          <w:u w:val="single"/>
          <w:rtl w:val="0"/>
          <w:lang w:val="en-US"/>
        </w:rPr>
        <w:t>Michal the daughter of Saul came out to meet David</w:t>
      </w:r>
      <w:r>
        <w:rPr>
          <w:rFonts w:ascii="Avenir Book Oblique" w:hAnsi="Avenir Book Oblique"/>
          <w:sz w:val="18"/>
          <w:szCs w:val="18"/>
          <w:rtl w:val="0"/>
          <w:lang w:val="en-US"/>
        </w:rPr>
        <w:t xml:space="preserve">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How the king of Israel honored himself today, uncovering himself today before the eyes of his servants</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female servants, as one of the vulgar fellows shamelessly uncovers himself!</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6:20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be unequally yoked with unbelievers. For what partnership has righteousness with lawlessness? Or what fellowship has light with darkness?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6:14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Charm is deceitful, and beauty is vain, but a woman who fears the LORD is to be praised</w:t>
      </w:r>
      <w:r>
        <w:rPr>
          <w:rFonts w:ascii="Avenir Book Oblique" w:hAnsi="Avenir Book Oblique"/>
          <w:sz w:val="18"/>
          <w:szCs w:val="18"/>
          <w:rtl w:val="0"/>
          <w:lang w:val="en-US"/>
        </w:rPr>
        <w:t>. Proverbs 31:30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Michal,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It was before the LORD, who chose me above your father and above all his house, to appoint me as prince over Israel, the people of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and I will celebrate before the LORD. I will make myself yet more contemptible than this, and I will be abased in your eyes</w:t>
      </w:r>
      <w:r>
        <w:rPr>
          <w:rFonts w:ascii="Avenir Book Oblique" w:hAnsi="Avenir Book Oblique"/>
          <w:sz w:val="18"/>
          <w:szCs w:val="18"/>
          <w:rtl w:val="0"/>
          <w:lang w:val="en-US"/>
        </w:rPr>
        <w:t>. But by the female servants of whom you have spoken, by them I shall be held in honor.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6:21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Michal the daughter of Saul had no child to the day of her death.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6:23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Obedience to the Word of God leads to blessing from God.</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When we sin, we will suffer.</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Suffering comes from sin, even when don</w:t>
      </w:r>
      <w:r>
        <w:rPr>
          <w:rFonts w:ascii="Avenir Book" w:hAnsi="Avenir Book" w:hint="default"/>
          <w:sz w:val="18"/>
          <w:szCs w:val="18"/>
          <w:rtl w:val="0"/>
          <w:lang w:val="en-US"/>
        </w:rPr>
        <w:t>’</w:t>
      </w:r>
      <w:r>
        <w:rPr>
          <w:rFonts w:ascii="Avenir Book" w:hAnsi="Avenir Book"/>
          <w:sz w:val="18"/>
          <w:szCs w:val="18"/>
          <w:rtl w:val="0"/>
          <w:lang w:val="en-US"/>
        </w:rPr>
        <w:t xml:space="preserve">t </w:t>
      </w:r>
      <w:r>
        <w:rPr>
          <w:rFonts w:ascii="Avenir Book" w:hAnsi="Avenir Book"/>
          <w:sz w:val="18"/>
          <w:szCs w:val="18"/>
          <w:rtl w:val="0"/>
          <w:lang w:val="en-US"/>
        </w:rPr>
        <w:t>recognize</w:t>
      </w:r>
      <w:r>
        <w:rPr>
          <w:rFonts w:ascii="Avenir Book" w:hAnsi="Avenir Book"/>
          <w:sz w:val="18"/>
          <w:szCs w:val="18"/>
          <w:rtl w:val="0"/>
          <w:lang w:val="en-US"/>
        </w:rPr>
        <w:t xml:space="preserve"> our sin. This is why it is wise for us to constantly read, obey, and grow in God</w:t>
      </w:r>
      <w:r>
        <w:rPr>
          <w:rFonts w:ascii="Avenir Book" w:hAnsi="Avenir Book" w:hint="default"/>
          <w:sz w:val="18"/>
          <w:szCs w:val="18"/>
          <w:rtl w:val="0"/>
          <w:lang w:val="en-US"/>
        </w:rPr>
        <w:t>’</w:t>
      </w:r>
      <w:r>
        <w:rPr>
          <w:rFonts w:ascii="Avenir Book" w:hAnsi="Avenir Book"/>
          <w:sz w:val="18"/>
          <w:szCs w:val="18"/>
          <w:rtl w:val="0"/>
          <w:lang w:val="en-US"/>
        </w:rPr>
        <w:t xml:space="preserve">s </w:t>
      </w:r>
      <w:r>
        <w:rPr>
          <w:rFonts w:ascii="Avenir Book" w:hAnsi="Avenir Book"/>
          <w:sz w:val="18"/>
          <w:szCs w:val="18"/>
          <w:rtl w:val="0"/>
          <w:lang w:val="en-US"/>
        </w:rPr>
        <w:t>W</w:t>
      </w:r>
      <w:r>
        <w:rPr>
          <w:rFonts w:ascii="Avenir Book" w:hAnsi="Avenir Book"/>
          <w:sz w:val="18"/>
          <w:szCs w:val="18"/>
          <w:rtl w:val="0"/>
          <w:lang w:val="en-US"/>
        </w:rPr>
        <w:t>ord.</w:t>
      </w:r>
    </w:p>
    <w:p>
      <w:pPr>
        <w:pStyle w:val="Default"/>
        <w:numPr>
          <w:ilvl w:val="0"/>
          <w:numId w:val="2"/>
        </w:numPr>
        <w:spacing w:after="160"/>
        <w:jc w:val="left"/>
        <w:rPr>
          <w:rFonts w:ascii="Avenir Book Oblique" w:hAnsi="Avenir Book Oblique"/>
          <w:sz w:val="18"/>
          <w:szCs w:val="18"/>
          <w:lang w:val="en-US"/>
        </w:rPr>
      </w:pPr>
      <w:r>
        <w:rPr>
          <w:rFonts w:ascii="Avenir Book" w:hAnsi="Avenir Book"/>
          <w:sz w:val="18"/>
          <w:szCs w:val="18"/>
          <w:rtl w:val="0"/>
          <w:lang w:val="en-US"/>
        </w:rPr>
        <w:t>Do not be unequally yoked.</w:t>
      </w:r>
    </w:p>
    <w:p>
      <w:pPr>
        <w:pStyle w:val="Default"/>
        <w:spacing w:after="160"/>
        <w:ind w:left="144"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40"/>
        <w:jc w:val="left"/>
        <w:rPr>
          <w:rFonts w:ascii="Avenir Book" w:hAnsi="Avenir Book"/>
          <w:sz w:val="16"/>
          <w:szCs w:val="16"/>
          <w:lang w:val="en-US"/>
        </w:rPr>
      </w:pPr>
      <w:r>
        <w:rPr>
          <w:rFonts w:ascii="Avenir Heavy" w:hAnsi="Avenir Heavy"/>
          <w:sz w:val="16"/>
          <w:szCs w:val="16"/>
          <w:rtl w:val="0"/>
          <w:lang w:val="en-US"/>
        </w:rPr>
        <w:t>Read 2 Samuel 6.</w:t>
      </w:r>
      <w:r>
        <w:rPr>
          <w:rFonts w:ascii="Avenir Book" w:hAnsi="Avenir Book"/>
          <w:sz w:val="16"/>
          <w:szCs w:val="16"/>
          <w:rtl w:val="0"/>
          <w:lang w:val="en-US"/>
        </w:rPr>
        <w:t xml:space="preserve"> What did you learn that was new? What parts of this message were a surprise?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The first time David tried to bring the ark to Jerusalem, David lacked reverence for God</w:t>
      </w:r>
      <w:r>
        <w:rPr>
          <w:rFonts w:ascii="Avenir Book" w:hAnsi="Avenir Book" w:hint="default"/>
          <w:sz w:val="16"/>
          <w:szCs w:val="16"/>
          <w:rtl w:val="0"/>
          <w:lang w:val="en-US"/>
        </w:rPr>
        <w:t>’</w:t>
      </w:r>
      <w:r>
        <w:rPr>
          <w:rFonts w:ascii="Avenir Book" w:hAnsi="Avenir Book"/>
          <w:sz w:val="16"/>
          <w:szCs w:val="16"/>
          <w:rtl w:val="0"/>
          <w:lang w:val="en-US"/>
        </w:rPr>
        <w:t xml:space="preserve">s holiness, and people suffered. </w:t>
      </w:r>
      <w:r>
        <w:rPr>
          <w:rFonts w:ascii="Avenir Book" w:hAnsi="Avenir Book"/>
          <w:sz w:val="16"/>
          <w:szCs w:val="16"/>
          <w:rtl w:val="0"/>
          <w:lang w:val="en-US"/>
        </w:rPr>
        <w:t>Many</w:t>
      </w:r>
      <w:r>
        <w:rPr>
          <w:rFonts w:ascii="Avenir Book" w:hAnsi="Avenir Book"/>
          <w:sz w:val="16"/>
          <w:szCs w:val="16"/>
          <w:rtl w:val="0"/>
          <w:lang w:val="en-US"/>
        </w:rPr>
        <w:t xml:space="preserve"> American churches are </w:t>
      </w:r>
      <w:r>
        <w:rPr>
          <w:rFonts w:ascii="Avenir Book" w:hAnsi="Avenir Book"/>
          <w:sz w:val="16"/>
          <w:szCs w:val="16"/>
          <w:rtl w:val="0"/>
          <w:lang w:val="en-US"/>
        </w:rPr>
        <w:t xml:space="preserve">also </w:t>
      </w:r>
      <w:r>
        <w:rPr>
          <w:rFonts w:ascii="Avenir Book" w:hAnsi="Avenir Book"/>
          <w:sz w:val="16"/>
          <w:szCs w:val="16"/>
          <w:rtl w:val="0"/>
          <w:lang w:val="en-US"/>
        </w:rPr>
        <w:t xml:space="preserve">missing reverence for God and his holiness. </w:t>
      </w:r>
      <w:r>
        <w:rPr>
          <w:rFonts w:ascii="Avenir Book" w:hAnsi="Avenir Book"/>
          <w:sz w:val="16"/>
          <w:szCs w:val="16"/>
          <w:rtl w:val="0"/>
          <w:lang w:val="en-US"/>
        </w:rPr>
        <w:t>H</w:t>
      </w:r>
      <w:r>
        <w:rPr>
          <w:rFonts w:ascii="Avenir Book" w:hAnsi="Avenir Book"/>
          <w:sz w:val="16"/>
          <w:szCs w:val="16"/>
          <w:rtl w:val="0"/>
          <w:lang w:val="en-US"/>
        </w:rPr>
        <w:t xml:space="preserve">ow can churches </w:t>
      </w:r>
      <w:r>
        <w:rPr>
          <w:rFonts w:ascii="Avenir Book" w:hAnsi="Avenir Book"/>
          <w:sz w:val="16"/>
          <w:szCs w:val="16"/>
          <w:rtl w:val="0"/>
          <w:lang w:val="en-US"/>
        </w:rPr>
        <w:t xml:space="preserve">help people </w:t>
      </w:r>
      <w:r>
        <w:rPr>
          <w:rFonts w:ascii="Avenir Book" w:hAnsi="Avenir Book"/>
          <w:sz w:val="16"/>
          <w:szCs w:val="16"/>
          <w:rtl w:val="0"/>
          <w:lang w:val="en-US"/>
        </w:rPr>
        <w:t>cultivate a greater reverence for God</w:t>
      </w:r>
      <w:r>
        <w:rPr>
          <w:rFonts w:ascii="Avenir Book" w:hAnsi="Avenir Book" w:hint="default"/>
          <w:sz w:val="16"/>
          <w:szCs w:val="16"/>
          <w:rtl w:val="0"/>
          <w:lang w:val="en-US"/>
        </w:rPr>
        <w:t>’</w:t>
      </w:r>
      <w:r>
        <w:rPr>
          <w:rFonts w:ascii="Avenir Book" w:hAnsi="Avenir Book"/>
          <w:sz w:val="16"/>
          <w:szCs w:val="16"/>
          <w:rtl w:val="0"/>
          <w:lang w:val="en-US"/>
        </w:rPr>
        <w:t>s holiness in a casual culture?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When the ark teetered on the cart, Uzzah </w:t>
      </w:r>
      <w:r>
        <w:rPr>
          <w:rFonts w:ascii="Avenir Book" w:hAnsi="Avenir Book"/>
          <w:sz w:val="16"/>
          <w:szCs w:val="16"/>
          <w:rtl w:val="0"/>
          <w:lang w:val="en-US"/>
        </w:rPr>
        <w:t xml:space="preserve">felt he </w:t>
      </w:r>
      <w:r>
        <w:rPr>
          <w:rFonts w:ascii="Avenir Book" w:hAnsi="Avenir Book"/>
          <w:sz w:val="16"/>
          <w:szCs w:val="16"/>
          <w:rtl w:val="0"/>
          <w:lang w:val="en-US"/>
        </w:rPr>
        <w:t xml:space="preserve">had no choice but to stop it from falling. What can we learn from this about </w:t>
      </w:r>
      <w:r>
        <w:rPr>
          <w:rFonts w:ascii="Avenir Book" w:hAnsi="Avenir Book"/>
          <w:sz w:val="16"/>
          <w:szCs w:val="16"/>
          <w:rtl w:val="0"/>
          <w:lang w:val="en-US"/>
        </w:rPr>
        <w:t>the way</w:t>
      </w:r>
      <w:r>
        <w:rPr>
          <w:rFonts w:ascii="Avenir Book" w:hAnsi="Avenir Book"/>
          <w:sz w:val="16"/>
          <w:szCs w:val="16"/>
          <w:rtl w:val="0"/>
          <w:lang w:val="en-US"/>
        </w:rPr>
        <w:t xml:space="preserve"> sin</w:t>
      </w:r>
      <w:r>
        <w:rPr>
          <w:rFonts w:ascii="Avenir Book" w:hAnsi="Avenir Book"/>
          <w:sz w:val="16"/>
          <w:szCs w:val="16"/>
          <w:rtl w:val="0"/>
          <w:lang w:val="en-US"/>
        </w:rPr>
        <w:t>,</w:t>
      </w:r>
      <w:r>
        <w:rPr>
          <w:rFonts w:ascii="Avenir Book" w:hAnsi="Avenir Book"/>
          <w:sz w:val="16"/>
          <w:szCs w:val="16"/>
          <w:rtl w:val="0"/>
          <w:lang w:val="en-US"/>
        </w:rPr>
        <w:t xml:space="preserve"> and the consequences of </w:t>
      </w:r>
      <w:r>
        <w:rPr>
          <w:rFonts w:ascii="Avenir Book" w:hAnsi="Avenir Book"/>
          <w:sz w:val="16"/>
          <w:szCs w:val="16"/>
          <w:rtl w:val="0"/>
          <w:lang w:val="en-US"/>
        </w:rPr>
        <w:t>sin,</w:t>
      </w:r>
      <w:r>
        <w:rPr>
          <w:rFonts w:ascii="Avenir Book" w:hAnsi="Avenir Book"/>
          <w:sz w:val="16"/>
          <w:szCs w:val="16"/>
          <w:rtl w:val="0"/>
          <w:lang w:val="en-US"/>
        </w:rPr>
        <w:t xml:space="preserve"> </w:t>
      </w:r>
      <w:r>
        <w:rPr>
          <w:rFonts w:ascii="Avenir Book" w:hAnsi="Avenir Book"/>
          <w:sz w:val="16"/>
          <w:szCs w:val="16"/>
          <w:rtl w:val="0"/>
          <w:lang w:val="en-US"/>
        </w:rPr>
        <w:t>play out</w:t>
      </w:r>
      <w:r>
        <w:rPr>
          <w:rFonts w:ascii="Avenir Book" w:hAnsi="Avenir Book"/>
          <w:sz w:val="16"/>
          <w:szCs w:val="16"/>
          <w:rtl w:val="0"/>
          <w:lang w:val="en-US"/>
        </w:rPr>
        <w:t xml:space="preserve"> in daily life?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As the king</w:t>
      </w:r>
      <w:r>
        <w:rPr>
          <w:rFonts w:ascii="Avenir Book" w:hAnsi="Avenir Book" w:hint="default"/>
          <w:sz w:val="16"/>
          <w:szCs w:val="16"/>
          <w:rtl w:val="0"/>
          <w:lang w:val="en-US"/>
        </w:rPr>
        <w:t>’</w:t>
      </w:r>
      <w:r>
        <w:rPr>
          <w:rFonts w:ascii="Avenir Book" w:hAnsi="Avenir Book"/>
          <w:sz w:val="16"/>
          <w:szCs w:val="16"/>
          <w:rtl w:val="0"/>
          <w:lang w:val="en-US"/>
        </w:rPr>
        <w:t xml:space="preserve">s daughter, David fought hard to gain Michal as a wife (1 Samuel 18:20-29) and </w:t>
      </w:r>
      <w:r>
        <w:rPr>
          <w:rFonts w:ascii="Avenir Book" w:hAnsi="Avenir Book"/>
          <w:sz w:val="16"/>
          <w:szCs w:val="16"/>
          <w:rtl w:val="0"/>
          <w:lang w:val="en-US"/>
        </w:rPr>
        <w:t>made</w:t>
      </w:r>
      <w:r>
        <w:rPr>
          <w:rFonts w:ascii="Avenir Book" w:hAnsi="Avenir Book"/>
          <w:sz w:val="16"/>
          <w:szCs w:val="16"/>
          <w:rtl w:val="0"/>
          <w:lang w:val="en-US"/>
        </w:rPr>
        <w:t xml:space="preserve"> great efforts to get her back when he </w:t>
      </w:r>
      <w:r>
        <w:rPr>
          <w:rFonts w:ascii="Avenir Book" w:hAnsi="Avenir Book"/>
          <w:sz w:val="16"/>
          <w:szCs w:val="16"/>
          <w:rtl w:val="0"/>
          <w:lang w:val="en-US"/>
        </w:rPr>
        <w:t>became</w:t>
      </w:r>
      <w:r>
        <w:rPr>
          <w:rFonts w:ascii="Avenir Book" w:hAnsi="Avenir Book"/>
          <w:sz w:val="16"/>
          <w:szCs w:val="16"/>
          <w:rtl w:val="0"/>
          <w:lang w:val="en-US"/>
        </w:rPr>
        <w:t xml:space="preserve"> king (2 Samuel 3:13-16). Why was she important to him? Was she worth it?</w:t>
      </w:r>
      <w:r>
        <w:rPr>
          <w:rFonts w:ascii="Avenir Book" w:hAnsi="Avenir Book"/>
          <w:sz w:val="16"/>
          <w:szCs w:val="16"/>
          <w:rtl w:val="0"/>
          <w:lang w:val="en-US"/>
        </w:rPr>
        <w:t xml:space="preserve"> What does this teach us about the importance of choosing a godly spouse?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David showed </w:t>
      </w:r>
      <w:r>
        <w:rPr>
          <w:rFonts w:ascii="Avenir Book" w:hAnsi="Avenir Book"/>
          <w:sz w:val="16"/>
          <w:szCs w:val="16"/>
          <w:rtl w:val="0"/>
          <w:lang w:val="en-US"/>
        </w:rPr>
        <w:t>great</w:t>
      </w:r>
      <w:r>
        <w:rPr>
          <w:rFonts w:ascii="Avenir Book" w:hAnsi="Avenir Book"/>
          <w:sz w:val="16"/>
          <w:szCs w:val="16"/>
          <w:rtl w:val="0"/>
          <w:lang w:val="en-US"/>
        </w:rPr>
        <w:t xml:space="preserve"> passion for the Lord in his worship. How should we show passion for the Lord in our worship?</w:t>
      </w:r>
      <w:r>
        <w:rPr>
          <w:rFonts w:ascii="Avenir Book" w:hAnsi="Avenir Book"/>
          <w:sz w:val="16"/>
          <w:szCs w:val="16"/>
          <w:rtl w:val="0"/>
          <w:lang w:val="en-US"/>
        </w:rPr>
        <w:t xml:space="preserve"> What should our worship music in the church be like?</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How would you answer someone who claimed God</w:t>
      </w:r>
      <w:r>
        <w:rPr>
          <w:rFonts w:ascii="Avenir Book" w:hAnsi="Avenir Book" w:hint="default"/>
          <w:sz w:val="16"/>
          <w:szCs w:val="16"/>
          <w:rtl w:val="0"/>
          <w:lang w:val="en-US"/>
        </w:rPr>
        <w:t>’</w:t>
      </w:r>
      <w:r>
        <w:rPr>
          <w:rFonts w:ascii="Avenir Book" w:hAnsi="Avenir Book"/>
          <w:sz w:val="16"/>
          <w:szCs w:val="16"/>
          <w:rtl w:val="0"/>
          <w:lang w:val="en-US"/>
        </w:rPr>
        <w:t>s wrath was unfair when Uzzah was struck dead because Uzzah had good intentions?</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What does this chapter reveal about God</w:t>
      </w:r>
      <w:r>
        <w:rPr>
          <w:rFonts w:ascii="Avenir Book" w:hAnsi="Avenir Book" w:hint="default"/>
          <w:sz w:val="16"/>
          <w:szCs w:val="16"/>
          <w:rtl w:val="0"/>
          <w:lang w:val="en-US"/>
        </w:rPr>
        <w:t>’</w:t>
      </w:r>
      <w:r>
        <w:rPr>
          <w:rFonts w:ascii="Avenir Book" w:hAnsi="Avenir Book"/>
          <w:sz w:val="16"/>
          <w:szCs w:val="16"/>
          <w:rtl w:val="0"/>
          <w:lang w:val="en-US"/>
        </w:rPr>
        <w:t>s character and the importance of obedience to God</w:t>
      </w:r>
      <w:r>
        <w:rPr>
          <w:rFonts w:ascii="Avenir Book" w:hAnsi="Avenir Book" w:hint="default"/>
          <w:sz w:val="16"/>
          <w:szCs w:val="16"/>
          <w:rtl w:val="0"/>
          <w:lang w:val="en-US"/>
        </w:rPr>
        <w:t>’</w:t>
      </w:r>
      <w:r>
        <w:rPr>
          <w:rFonts w:ascii="Avenir Book" w:hAnsi="Avenir Book"/>
          <w:sz w:val="16"/>
          <w:szCs w:val="16"/>
          <w:rtl w:val="0"/>
          <w:lang w:val="en-US"/>
        </w:rPr>
        <w:t>s Word?</w:t>
      </w:r>
    </w:p>
    <w:p>
      <w:pPr>
        <w:pStyle w:val="Default"/>
        <w:numPr>
          <w:ilvl w:val="0"/>
          <w:numId w:val="3"/>
        </w:numPr>
        <w:spacing w:after="40"/>
        <w:jc w:val="left"/>
        <w:rPr>
          <w:rFonts w:ascii="Avenir Book" w:hAnsi="Avenir Book"/>
          <w:sz w:val="16"/>
          <w:szCs w:val="16"/>
          <w:lang w:val="en-US"/>
        </w:rPr>
      </w:pPr>
      <w:r>
        <w:rPr>
          <w:rFonts w:ascii="Avenir Book" w:hAnsi="Avenir Book"/>
          <w:sz w:val="16"/>
          <w:szCs w:val="16"/>
          <w:rtl w:val="0"/>
          <w:lang w:val="en-US"/>
        </w:rPr>
        <w:t xml:space="preserve">Would you describe your enthusiasm for worship </w:t>
      </w:r>
      <w:r>
        <w:rPr>
          <w:rFonts w:ascii="Avenir Book" w:hAnsi="Avenir Book"/>
          <w:sz w:val="16"/>
          <w:szCs w:val="16"/>
          <w:rtl w:val="0"/>
          <w:lang w:val="en-US"/>
        </w:rPr>
        <w:t>as</w:t>
      </w:r>
      <w:r>
        <w:rPr>
          <w:rFonts w:ascii="Avenir Book" w:hAnsi="Avenir Book"/>
          <w:sz w:val="16"/>
          <w:szCs w:val="16"/>
          <w:rtl w:val="0"/>
          <w:lang w:val="en-US"/>
        </w:rPr>
        <w:t xml:space="preserve"> more like Michal or David? What does this teach us about ourselves?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