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Acts 10:1-43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Go Big For The Gospel</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117682</wp:posOffset>
            </wp:positionV>
            <wp:extent cx="4572000" cy="914400"/>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November 14, 2021</w:t>
      </w:r>
    </w:p>
    <w:p>
      <w:pPr>
        <w:pStyle w:val="Default"/>
        <w:keepLines w:val="1"/>
        <w:numPr>
          <w:ilvl w:val="0"/>
          <w:numId w:val="2"/>
        </w:numPr>
        <w:spacing w:after="120"/>
        <w:jc w:val="left"/>
        <w:rPr>
          <w:rFonts w:ascii="Avenir Next Regular" w:hAnsi="Avenir Next Regular"/>
          <w:b w:val="1"/>
          <w:bCs w:val="1"/>
          <w:sz w:val="16"/>
          <w:szCs w:val="16"/>
          <w:lang w:val="en-US"/>
        </w:rPr>
      </w:pPr>
      <w:r>
        <w:rPr>
          <w:rFonts w:ascii="Avenir Next Regular" w:hAnsi="Avenir Next Regular"/>
          <w:b w:val="1"/>
          <w:bCs w:val="1"/>
          <w:sz w:val="16"/>
          <w:szCs w:val="16"/>
          <w:rtl w:val="0"/>
          <w:lang w:val="en-US"/>
        </w:rPr>
        <w:t>We are 4 the 1 who is lost.</w:t>
      </w:r>
    </w:p>
    <w:p>
      <w:pPr>
        <w:pStyle w:val="Default"/>
        <w:keepLines w:val="1"/>
        <w:numPr>
          <w:ilvl w:val="0"/>
          <w:numId w:val="2"/>
        </w:numPr>
        <w:spacing w:after="120"/>
        <w:jc w:val="left"/>
        <w:rPr>
          <w:rFonts w:ascii="Avenir Next Regular" w:hAnsi="Avenir Next Regular"/>
          <w:b w:val="1"/>
          <w:bCs w:val="1"/>
          <w:sz w:val="16"/>
          <w:szCs w:val="16"/>
          <w:lang w:val="en-US"/>
        </w:rPr>
      </w:pPr>
      <w:r>
        <w:rPr>
          <w:rFonts w:ascii="Avenir Next Regular" w:hAnsi="Avenir Next Regular"/>
          <w:b w:val="1"/>
          <w:bCs w:val="1"/>
          <w:sz w:val="16"/>
          <w:szCs w:val="16"/>
          <w:rtl w:val="0"/>
          <w:lang w:val="en-US"/>
        </w:rPr>
        <w:t>We embrace change to reach people with Jesus.</w:t>
      </w:r>
    </w:p>
    <w:p>
      <w:pPr>
        <w:pStyle w:val="Default"/>
        <w:keepLines w:val="1"/>
        <w:numPr>
          <w:ilvl w:val="0"/>
          <w:numId w:val="2"/>
        </w:numPr>
        <w:spacing w:after="120"/>
        <w:jc w:val="left"/>
        <w:rPr>
          <w:rFonts w:ascii="Avenir Next Regular" w:hAnsi="Avenir Next Regular"/>
          <w:b w:val="1"/>
          <w:bCs w:val="1"/>
          <w:sz w:val="16"/>
          <w:szCs w:val="16"/>
          <w:lang w:val="en-US"/>
        </w:rPr>
      </w:pPr>
      <w:r>
        <w:rPr>
          <w:rFonts w:ascii="Avenir Next Regular" w:hAnsi="Avenir Next Regular"/>
          <w:b w:val="1"/>
          <w:bCs w:val="1"/>
          <w:sz w:val="16"/>
          <w:szCs w:val="16"/>
          <w:rtl w:val="0"/>
          <w:lang w:val="en-US"/>
        </w:rPr>
        <w:t>We love our neighbors to better reach our neighbors.</w:t>
      </w:r>
    </w:p>
    <w:p>
      <w:pPr>
        <w:pStyle w:val="Default"/>
        <w:keepLines w:val="1"/>
        <w:numPr>
          <w:ilvl w:val="0"/>
          <w:numId w:val="2"/>
        </w:numPr>
        <w:spacing w:after="120"/>
        <w:jc w:val="left"/>
        <w:rPr>
          <w:rFonts w:ascii="Avenir Next Regular" w:hAnsi="Avenir Next Regular"/>
          <w:b w:val="1"/>
          <w:bCs w:val="1"/>
          <w:sz w:val="16"/>
          <w:szCs w:val="16"/>
          <w:lang w:val="en-US"/>
        </w:rPr>
      </w:pPr>
      <w:r>
        <w:rPr>
          <w:rFonts w:ascii="Avenir Next Regular" w:hAnsi="Avenir Next Regular"/>
          <w:b w:val="1"/>
          <w:bCs w:val="1"/>
          <w:sz w:val="16"/>
          <w:szCs w:val="16"/>
          <w:rtl w:val="0"/>
          <w:lang w:val="en-US"/>
        </w:rPr>
        <w:t xml:space="preserve">We go big for the gospel. </w:t>
      </w:r>
    </w:p>
    <w:p>
      <w:pPr>
        <w:pStyle w:val="Default"/>
        <w:numPr>
          <w:ilvl w:val="0"/>
          <w:numId w:val="3"/>
        </w:numPr>
        <w:spacing w:after="120"/>
        <w:jc w:val="left"/>
        <w:rPr>
          <w:rFonts w:ascii="Avenir Heavy" w:hAnsi="Avenir Heavy"/>
          <w:sz w:val="28"/>
          <w:szCs w:val="28"/>
          <w:lang w:val="en-US"/>
        </w:rPr>
      </w:pPr>
      <w:r>
        <w:rPr>
          <w:rFonts w:ascii="Avenir Heavy" w:hAnsi="Avenir Heavy"/>
          <w:sz w:val="28"/>
          <w:szCs w:val="28"/>
          <w:rtl w:val="0"/>
          <w:lang w:val="en-US"/>
        </w:rPr>
        <w:t>We ask big things from people, because we expect big things from God</w:t>
      </w:r>
      <w:r>
        <w:rPr>
          <w:rFonts w:ascii="Avenir Heavy" w:hAnsi="Avenir Heavy"/>
          <w:sz w:val="28"/>
          <w:szCs w:val="28"/>
          <w:rtl w:val="0"/>
          <w:lang w:val="en-US"/>
        </w:rPr>
        <w:t>.</w:t>
      </w:r>
    </w:p>
    <w:p>
      <w:pPr>
        <w:pStyle w:val="Default"/>
        <w:spacing w:after="120"/>
        <w:jc w:val="center"/>
        <w:rPr>
          <w:rFonts w:ascii="Avenir Heavy" w:cs="Avenir Heavy" w:hAnsi="Avenir Heavy" w:eastAsia="Avenir Heavy"/>
          <w:sz w:val="28"/>
          <w:szCs w:val="28"/>
          <w:lang w:val="en-US"/>
        </w:rPr>
      </w:pPr>
      <w:r>
        <w:rPr>
          <w:rFonts w:ascii="Avenir Heavy" w:hAnsi="Avenir Heavy"/>
          <w:sz w:val="28"/>
          <w:szCs w:val="28"/>
          <w:rtl w:val="0"/>
          <w:lang w:val="en-US"/>
        </w:rPr>
        <w:t>What can we learn about reaching people with Jesus from the growth of the church in Acts?</w:t>
      </w:r>
    </w:p>
    <w:p>
      <w:pPr>
        <w:pStyle w:val="Default"/>
        <w:spacing w:after="180"/>
        <w:ind w:left="144" w:firstLine="0"/>
        <w:jc w:val="left"/>
        <w:rPr>
          <w:rFonts w:ascii="Avenir Book Oblique" w:cs="Avenir Book Oblique" w:hAnsi="Avenir Book Oblique" w:eastAsia="Avenir Book Oblique"/>
          <w:sz w:val="20"/>
          <w:szCs w:val="20"/>
          <w:u w:val="single"/>
          <w:lang w:val="en-US"/>
        </w:rPr>
      </w:pPr>
      <w:r>
        <w:rPr>
          <w:rFonts w:ascii="Avenir Book Oblique" w:hAnsi="Avenir Book Oblique"/>
          <w:sz w:val="20"/>
          <w:szCs w:val="20"/>
          <w:u w:val="single"/>
          <w:rtl w:val="0"/>
          <w:lang w:val="en-US"/>
        </w:rPr>
        <w:t>I will give you the keys of the kingdom of heaven, and whatever you bind on earth shall be bound in heaven, and whatever you loose on earth shall be loosed in heaven</w:t>
      </w:r>
      <w:r>
        <w:rPr>
          <w:rFonts w:ascii="Avenir Book Oblique" w:hAnsi="Avenir Book Oblique"/>
          <w:sz w:val="20"/>
          <w:szCs w:val="20"/>
          <w:rtl w:val="0"/>
          <w:lang w:val="en-US"/>
        </w:rPr>
        <w:t xml:space="preserve">. Matthew 16:19 (ESV) </w:t>
      </w:r>
    </w:p>
    <w:p>
      <w:pPr>
        <w:pStyle w:val="Default"/>
        <w:spacing w:after="180"/>
        <w:ind w:left="504" w:firstLine="0"/>
        <w:jc w:val="left"/>
        <w:rPr>
          <w:rFonts w:ascii="Avenir Book" w:cs="Avenir Book" w:hAnsi="Avenir Book" w:eastAsia="Avenir Book"/>
          <w:sz w:val="20"/>
          <w:szCs w:val="20"/>
          <w:lang w:val="en-US"/>
        </w:rPr>
      </w:pPr>
      <w:r>
        <w:rPr>
          <w:rFonts w:ascii="Avenir Book" w:hAnsi="Avenir Book"/>
          <w:sz w:val="20"/>
          <w:szCs w:val="20"/>
          <w:rtl w:val="0"/>
          <w:lang w:val="en-US"/>
        </w:rPr>
        <w:t>Let no man, no Jew, eat of the bread of the Cushite, the Samaritans, for he who eats of their bread is as if he was eating the swine</w:t>
      </w:r>
      <w:r>
        <w:rPr>
          <w:rFonts w:ascii="Avenir Book" w:hAnsi="Avenir Book" w:hint="default"/>
          <w:sz w:val="20"/>
          <w:szCs w:val="20"/>
          <w:rtl w:val="0"/>
          <w:lang w:val="en-US"/>
        </w:rPr>
        <w:t>’</w:t>
      </w:r>
      <w:r>
        <w:rPr>
          <w:rFonts w:ascii="Avenir Book" w:hAnsi="Avenir Book"/>
          <w:sz w:val="20"/>
          <w:szCs w:val="20"/>
          <w:rtl w:val="0"/>
          <w:lang w:val="en-US"/>
        </w:rPr>
        <w:t>s flesh.</w:t>
      </w:r>
      <w:r>
        <w:rPr>
          <w:rFonts w:ascii="Avenir Book" w:hAnsi="Avenir Book"/>
          <w:sz w:val="20"/>
          <w:szCs w:val="20"/>
          <w:rtl w:val="0"/>
          <w:lang w:val="en-US"/>
        </w:rPr>
        <w:t xml:space="preserve"> - Rabbis</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Now those who were scattered went about preaching the word. Philip went down to the city of Samaria and proclaimed to them the Christ. And the crowds with one accord paid attention to what was being said by Philip, when they heard him and saw the signs that he did. Acts 8:4</w:t>
      </w:r>
      <w:r>
        <w:rPr>
          <w:rFonts w:ascii="Avenir Book Oblique" w:hAnsi="Avenir Book Oblique" w:hint="default"/>
          <w:sz w:val="20"/>
          <w:szCs w:val="20"/>
          <w:rtl w:val="0"/>
          <w:lang w:val="en-US"/>
        </w:rPr>
        <w:t>–</w:t>
      </w:r>
      <w:r>
        <w:rPr>
          <w:rFonts w:ascii="Avenir Book Oblique" w:hAnsi="Avenir Book Oblique"/>
          <w:sz w:val="20"/>
          <w:szCs w:val="20"/>
          <w:rtl w:val="0"/>
          <w:lang w:val="en-US"/>
        </w:rPr>
        <w:t>6 (ESV)</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Now when the apostles at Jerusalem heard that Samaria had received the word of God, they sent to them Peter and John, who came down and prayed for them that they might receive the Holy Spirit, for he had not yet fallen on any of them, but they had only been baptized in the name of the Lord Jesus. Then they laid their hands on them and they received the Holy Spirit.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Acts 8:14</w:t>
      </w:r>
      <w:r>
        <w:rPr>
          <w:rFonts w:ascii="Avenir Book Oblique" w:hAnsi="Avenir Book Oblique" w:hint="default"/>
          <w:sz w:val="20"/>
          <w:szCs w:val="20"/>
          <w:rtl w:val="0"/>
          <w:lang w:val="en-US"/>
        </w:rPr>
        <w:t>–</w:t>
      </w:r>
      <w:r>
        <w:rPr>
          <w:rFonts w:ascii="Avenir Book Oblique" w:hAnsi="Avenir Book Oblique"/>
          <w:sz w:val="20"/>
          <w:szCs w:val="20"/>
          <w:rtl w:val="0"/>
          <w:lang w:val="en-US"/>
        </w:rPr>
        <w:t>17 (ESV)</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At Caesarea there was a man named Cornelius, a centurion of what was known as the Italian Cohort, Acts 10:1 (ESV)</w:t>
      </w:r>
    </w:p>
    <w:p>
      <w:pPr>
        <w:pStyle w:val="Default"/>
        <w:spacing w:after="180"/>
        <w:ind w:left="144"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1. God </w:t>
      </w:r>
      <w:r>
        <w:rPr>
          <w:rFonts w:ascii="Avenir Heavy" w:hAnsi="Avenir Heavy"/>
          <w:sz w:val="20"/>
          <w:szCs w:val="20"/>
          <w:u w:val="single"/>
          <w:rtl w:val="0"/>
          <w:lang w:val="en-US"/>
        </w:rPr>
        <w:t>chooses</w:t>
      </w:r>
      <w:r>
        <w:rPr>
          <w:rFonts w:ascii="Avenir Heavy" w:hAnsi="Avenir Heavy"/>
          <w:sz w:val="20"/>
          <w:szCs w:val="20"/>
          <w:rtl w:val="0"/>
          <w:lang w:val="en-US"/>
        </w:rPr>
        <w:t xml:space="preserve"> who will receive the gospel.</w:t>
      </w:r>
    </w:p>
    <w:p>
      <w:pPr>
        <w:pStyle w:val="Default"/>
        <w:spacing w:after="180"/>
        <w:ind w:left="79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when the Gentiles heard this, they began rejoicing and glorifying the word of the Lord, </w:t>
      </w:r>
      <w:r>
        <w:rPr>
          <w:rFonts w:ascii="Avenir Book Oblique" w:hAnsi="Avenir Book Oblique"/>
          <w:sz w:val="20"/>
          <w:szCs w:val="20"/>
          <w:u w:val="single"/>
          <w:rtl w:val="0"/>
          <w:lang w:val="en-US"/>
        </w:rPr>
        <w:t>and as many as were appointed to eternal life believed.</w:t>
      </w:r>
      <w:r>
        <w:rPr>
          <w:rFonts w:ascii="Avenir Book Oblique" w:hAnsi="Avenir Book Oblique"/>
          <w:sz w:val="20"/>
          <w:szCs w:val="20"/>
          <w:rtl w:val="0"/>
          <w:lang w:val="en-US"/>
        </w:rPr>
        <w:t xml:space="preserve"> Acts 13:48 (ESV)</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a devout man who feared God with all his household, gave alms generously to the people, and prayed continually to God. Acts 10:2 (ESV)</w:t>
      </w:r>
    </w:p>
    <w:p>
      <w:pPr>
        <w:pStyle w:val="Default"/>
        <w:spacing w:after="180"/>
        <w:ind w:left="144"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2. Good people are not </w:t>
      </w:r>
      <w:r>
        <w:rPr>
          <w:rFonts w:ascii="Avenir Heavy" w:hAnsi="Avenir Heavy"/>
          <w:sz w:val="20"/>
          <w:szCs w:val="20"/>
          <w:u w:val="single"/>
          <w:rtl w:val="0"/>
          <w:lang w:val="en-US"/>
        </w:rPr>
        <w:t>saved</w:t>
      </w:r>
      <w:r>
        <w:rPr>
          <w:rFonts w:ascii="Avenir Heavy" w:hAnsi="Avenir Heavy"/>
          <w:sz w:val="20"/>
          <w:szCs w:val="20"/>
          <w:rtl w:val="0"/>
          <w:lang w:val="en-US"/>
        </w:rPr>
        <w:t xml:space="preserve"> people.</w:t>
      </w:r>
    </w:p>
    <w:p>
      <w:pPr>
        <w:pStyle w:val="Default"/>
        <w:spacing w:after="180"/>
        <w:ind w:left="144" w:firstLine="0"/>
        <w:jc w:val="left"/>
        <w:rPr>
          <w:rFonts w:ascii="Avenir Heavy" w:cs="Avenir Heavy" w:hAnsi="Avenir Heavy" w:eastAsia="Avenir Heavy"/>
          <w:sz w:val="20"/>
          <w:szCs w:val="20"/>
          <w:lang w:val="en-US"/>
        </w:rPr>
      </w:pPr>
      <w:r>
        <w:rPr>
          <w:rFonts w:ascii="Avenir Heavy" w:hAnsi="Avenir Heavy"/>
          <w:sz w:val="20"/>
          <w:szCs w:val="20"/>
          <w:rtl w:val="0"/>
          <w:lang w:val="en-US"/>
        </w:rPr>
        <w:t>3. God show</w:t>
      </w:r>
      <w:r>
        <w:rPr>
          <w:rFonts w:ascii="Avenir Heavy" w:hAnsi="Avenir Heavy"/>
          <w:sz w:val="20"/>
          <w:szCs w:val="20"/>
          <w:rtl w:val="0"/>
          <w:lang w:val="en-US"/>
        </w:rPr>
        <w:t>s</w:t>
      </w:r>
      <w:r>
        <w:rPr>
          <w:rFonts w:ascii="Avenir Heavy" w:hAnsi="Avenir Heavy"/>
          <w:sz w:val="20"/>
          <w:szCs w:val="20"/>
          <w:rtl w:val="0"/>
          <w:lang w:val="en-US"/>
        </w:rPr>
        <w:t xml:space="preserve"> mercy to</w:t>
      </w:r>
      <w:r>
        <w:rPr>
          <w:rFonts w:ascii="Avenir Heavy" w:hAnsi="Avenir Heavy"/>
          <w:sz w:val="20"/>
          <w:szCs w:val="20"/>
          <w:rtl w:val="0"/>
          <w:lang w:val="en-US"/>
        </w:rPr>
        <w:t xml:space="preserve"> </w:t>
      </w:r>
      <w:r>
        <w:rPr>
          <w:rFonts w:ascii="Avenir Heavy" w:hAnsi="Avenir Heavy"/>
          <w:sz w:val="20"/>
          <w:szCs w:val="20"/>
          <w:u w:val="single"/>
          <w:rtl w:val="0"/>
          <w:lang w:val="en-US"/>
        </w:rPr>
        <w:t>searching</w:t>
      </w:r>
      <w:r>
        <w:rPr>
          <w:rFonts w:ascii="Avenir Heavy" w:hAnsi="Avenir Heavy"/>
          <w:sz w:val="20"/>
          <w:szCs w:val="20"/>
          <w:rtl w:val="0"/>
          <w:lang w:val="en-US"/>
        </w:rPr>
        <w:t xml:space="preserve"> heart</w:t>
      </w:r>
      <w:r>
        <w:rPr>
          <w:rFonts w:ascii="Avenir Heavy" w:hAnsi="Avenir Heavy"/>
          <w:sz w:val="20"/>
          <w:szCs w:val="20"/>
          <w:rtl w:val="0"/>
          <w:lang w:val="en-US"/>
        </w:rPr>
        <w:t>s</w:t>
      </w:r>
      <w:r>
        <w:rPr>
          <w:rFonts w:ascii="Avenir Heavy" w:hAnsi="Avenir Heavy"/>
          <w:sz w:val="20"/>
          <w:szCs w:val="20"/>
          <w:rtl w:val="0"/>
          <w:lang w:val="en-US"/>
        </w:rPr>
        <w:t>.</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About the ninth hour of the day he saw clearly in a vision an angel of God come in and say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Cornelius.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Acts 10:3 (ESV)</w:t>
      </w:r>
    </w:p>
    <w:p>
      <w:pPr>
        <w:pStyle w:val="Default"/>
        <w:spacing w:after="180"/>
        <w:ind w:left="144"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4. </w:t>
      </w:r>
      <w:r>
        <w:rPr>
          <w:rFonts w:ascii="Avenir Heavy" w:hAnsi="Avenir Heavy"/>
          <w:sz w:val="20"/>
          <w:szCs w:val="20"/>
          <w:rtl w:val="0"/>
          <w:lang w:val="en-US"/>
        </w:rPr>
        <w:t>God</w:t>
      </w:r>
      <w:r>
        <w:rPr>
          <w:rFonts w:ascii="Avenir Heavy" w:hAnsi="Avenir Heavy"/>
          <w:sz w:val="20"/>
          <w:szCs w:val="20"/>
          <w:rtl w:val="0"/>
          <w:lang w:val="en-US"/>
        </w:rPr>
        <w:t xml:space="preserve"> </w:t>
      </w:r>
      <w:r>
        <w:rPr>
          <w:rFonts w:ascii="Avenir Heavy" w:hAnsi="Avenir Heavy"/>
          <w:sz w:val="20"/>
          <w:szCs w:val="20"/>
          <w:u w:val="single"/>
          <w:rtl w:val="0"/>
          <w:lang w:val="en-US"/>
        </w:rPr>
        <w:t>prepares</w:t>
      </w:r>
      <w:r>
        <w:rPr>
          <w:rFonts w:ascii="Avenir Heavy" w:hAnsi="Avenir Heavy"/>
          <w:sz w:val="20"/>
          <w:szCs w:val="20"/>
          <w:rtl w:val="0"/>
          <w:lang w:val="en-US"/>
        </w:rPr>
        <w:t xml:space="preserve"> hearts to hear the gospel.</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stared at him in terror and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What is it, Lord?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he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Your prayers and your alms have ascended as a memorial before God.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Acts 10:4 (ESV)</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And now send men to Joppa and bring one Simon who is called Peter. He is lodging with one Simon, a tanner, whose house is by the sea.</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When the angel who spoke to him had departed, he called two of his servants and a devout soldier from among those who attended him, and having related everything to them, he sent them to Joppa. Acts 10:5</w:t>
      </w:r>
      <w:r>
        <w:rPr>
          <w:rFonts w:ascii="Avenir Book Oblique" w:hAnsi="Avenir Book Oblique" w:hint="default"/>
          <w:sz w:val="20"/>
          <w:szCs w:val="20"/>
          <w:rtl w:val="0"/>
          <w:lang w:val="en-US"/>
        </w:rPr>
        <w:t>–</w:t>
      </w:r>
      <w:r>
        <w:rPr>
          <w:rFonts w:ascii="Avenir Book Oblique" w:hAnsi="Avenir Book Oblique"/>
          <w:sz w:val="20"/>
          <w:szCs w:val="20"/>
          <w:rtl w:val="0"/>
          <w:lang w:val="en-US"/>
        </w:rPr>
        <w:t>8 (ESV)</w:t>
      </w:r>
    </w:p>
    <w:p>
      <w:pPr>
        <w:pStyle w:val="Default"/>
        <w:spacing w:after="180"/>
        <w:ind w:left="144"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5. </w:t>
      </w:r>
      <w:r>
        <w:rPr>
          <w:rFonts w:ascii="Avenir Heavy" w:hAnsi="Avenir Heavy"/>
          <w:sz w:val="20"/>
          <w:szCs w:val="20"/>
          <w:rtl w:val="0"/>
          <w:lang w:val="en-US"/>
        </w:rPr>
        <w:t>God</w:t>
      </w:r>
      <w:r>
        <w:rPr>
          <w:rFonts w:ascii="Avenir Heavy" w:hAnsi="Avenir Heavy"/>
          <w:sz w:val="20"/>
          <w:szCs w:val="20"/>
          <w:rtl w:val="0"/>
          <w:lang w:val="en-US"/>
        </w:rPr>
        <w:t xml:space="preserve"> shares the life-changing gospel through </w:t>
      </w:r>
      <w:r>
        <w:rPr>
          <w:rFonts w:ascii="Avenir Heavy" w:hAnsi="Avenir Heavy"/>
          <w:sz w:val="20"/>
          <w:szCs w:val="20"/>
          <w:u w:val="single"/>
          <w:rtl w:val="0"/>
          <w:lang w:val="en-US"/>
        </w:rPr>
        <w:t>us</w:t>
      </w:r>
      <w:r>
        <w:rPr>
          <w:rFonts w:ascii="Avenir Heavy" w:hAnsi="Avenir Heavy"/>
          <w:sz w:val="20"/>
          <w:szCs w:val="20"/>
          <w:rtl w:val="0"/>
          <w:lang w:val="en-US"/>
        </w:rPr>
        <w:t>.</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w:t>
      </w:r>
      <w:r>
        <w:rPr>
          <w:rFonts w:ascii="Avenir Book Oblique" w:hAnsi="Avenir Book Oblique"/>
          <w:sz w:val="20"/>
          <w:szCs w:val="20"/>
          <w:rtl w:val="0"/>
          <w:lang w:val="en-US"/>
        </w:rPr>
        <w:t>he next day, as they were on their journey and approaching the city, Peter went up on the housetop about the sixth hour to pray. Acts 10:9 (ESV)</w:t>
      </w:r>
    </w:p>
    <w:p>
      <w:pPr>
        <w:pStyle w:val="Default"/>
        <w:spacing w:after="180"/>
        <w:ind w:left="144"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6. Just as God chooses who will receive the gospel, he chooses who will </w:t>
      </w:r>
      <w:r>
        <w:rPr>
          <w:rFonts w:ascii="Avenir Heavy" w:hAnsi="Avenir Heavy"/>
          <w:sz w:val="20"/>
          <w:szCs w:val="20"/>
          <w:u w:val="single"/>
          <w:rtl w:val="0"/>
          <w:lang w:val="en-US"/>
        </w:rPr>
        <w:t>share</w:t>
      </w:r>
      <w:r>
        <w:rPr>
          <w:rFonts w:ascii="Avenir Heavy" w:hAnsi="Avenir Heavy"/>
          <w:sz w:val="20"/>
          <w:szCs w:val="20"/>
          <w:rtl w:val="0"/>
          <w:lang w:val="en-US"/>
        </w:rPr>
        <w:t xml:space="preserve"> the gospel.</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became hungry and wanted something to eat, but while they were preparing it, he fell into a trance and saw the heavens opened and something like a great sheet descending, being let down by its four corners upon the earth. In it were all kinds of animals and reptiles and birds of the air. And there came a voice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Rise, Peter; kill and eat.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But Peter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By no means, Lord; for I have never eaten anything that is common or unclean.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the voice came to him again a second time, </w:t>
      </w:r>
      <w:r>
        <w:rPr>
          <w:rFonts w:ascii="Avenir Book Oblique" w:hAnsi="Avenir Book Oblique" w:hint="default"/>
          <w:sz w:val="20"/>
          <w:szCs w:val="20"/>
          <w:rtl w:val="0"/>
          <w:lang w:val="en-US"/>
        </w:rPr>
        <w:t>“</w:t>
      </w:r>
      <w:r>
        <w:rPr>
          <w:rFonts w:ascii="Avenir Book Oblique" w:hAnsi="Avenir Book Oblique"/>
          <w:sz w:val="20"/>
          <w:szCs w:val="20"/>
          <w:rtl w:val="0"/>
          <w:lang w:val="en-US"/>
        </w:rPr>
        <w:t>What God has made clean, do not call common.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This happened three times, and the thing was taken up at once to heaven. Acts 10:10</w:t>
      </w:r>
      <w:r>
        <w:rPr>
          <w:rFonts w:ascii="Avenir Book Oblique" w:hAnsi="Avenir Book Oblique" w:hint="default"/>
          <w:sz w:val="20"/>
          <w:szCs w:val="20"/>
          <w:rtl w:val="0"/>
          <w:lang w:val="en-US"/>
        </w:rPr>
        <w:t>–</w:t>
      </w:r>
      <w:r>
        <w:rPr>
          <w:rFonts w:ascii="Avenir Book Oblique" w:hAnsi="Avenir Book Oblique"/>
          <w:sz w:val="20"/>
          <w:szCs w:val="20"/>
          <w:rtl w:val="0"/>
          <w:lang w:val="en-US"/>
        </w:rPr>
        <w:t>16 (ESV)</w:t>
      </w:r>
    </w:p>
    <w:p>
      <w:pPr>
        <w:pStyle w:val="Default"/>
        <w:spacing w:after="180"/>
        <w:ind w:left="144"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7. Jesus wants us to give up cultural </w:t>
      </w:r>
      <w:r>
        <w:rPr>
          <w:rFonts w:ascii="Avenir Heavy" w:hAnsi="Avenir Heavy"/>
          <w:sz w:val="20"/>
          <w:szCs w:val="20"/>
          <w:u w:val="single"/>
          <w:rtl w:val="0"/>
          <w:lang w:val="en-US"/>
        </w:rPr>
        <w:t>distinctives</w:t>
      </w:r>
      <w:r>
        <w:rPr>
          <w:rFonts w:ascii="Avenir Heavy" w:hAnsi="Avenir Heavy"/>
          <w:sz w:val="20"/>
          <w:szCs w:val="20"/>
          <w:rtl w:val="0"/>
          <w:lang w:val="en-US"/>
        </w:rPr>
        <w:t xml:space="preserve"> that keep us from sharing the gospel message with people who need to hear.</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Now while Peter was inwardly perplexed as to what the vision that he had seen might mean, behold, the men who were sent by Cornelius, having made inquiry for Simon</w:t>
      </w:r>
      <w:r>
        <w:rPr>
          <w:rFonts w:ascii="Avenir Book Oblique" w:hAnsi="Avenir Book Oblique" w:hint="default"/>
          <w:sz w:val="20"/>
          <w:szCs w:val="20"/>
          <w:rtl w:val="0"/>
          <w:lang w:val="en-US"/>
        </w:rPr>
        <w:t>’</w:t>
      </w:r>
      <w:r>
        <w:rPr>
          <w:rFonts w:ascii="Avenir Book Oblique" w:hAnsi="Avenir Book Oblique"/>
          <w:sz w:val="20"/>
          <w:szCs w:val="20"/>
          <w:rtl w:val="0"/>
          <w:lang w:val="en-US"/>
        </w:rPr>
        <w:t>s house, stood at the gate and called out to ask whether Simon who was called Peter was lodging there. Acts 10:17</w:t>
      </w:r>
      <w:r>
        <w:rPr>
          <w:rFonts w:ascii="Avenir Book Oblique" w:hAnsi="Avenir Book Oblique" w:hint="default"/>
          <w:sz w:val="20"/>
          <w:szCs w:val="20"/>
          <w:rtl w:val="0"/>
          <w:lang w:val="en-US"/>
        </w:rPr>
        <w:t>–</w:t>
      </w:r>
      <w:r>
        <w:rPr>
          <w:rFonts w:ascii="Avenir Book Oblique" w:hAnsi="Avenir Book Oblique"/>
          <w:sz w:val="20"/>
          <w:szCs w:val="20"/>
          <w:rtl w:val="0"/>
          <w:lang w:val="en-US"/>
        </w:rPr>
        <w:t>18 (ESV)</w:t>
      </w:r>
    </w:p>
    <w:p>
      <w:pPr>
        <w:pStyle w:val="Default"/>
        <w:spacing w:after="180"/>
        <w:ind w:left="144"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8. God </w:t>
      </w:r>
      <w:r>
        <w:rPr>
          <w:rFonts w:ascii="Avenir Heavy" w:hAnsi="Avenir Heavy"/>
          <w:sz w:val="20"/>
          <w:szCs w:val="20"/>
          <w:u w:val="single"/>
          <w:rtl w:val="0"/>
          <w:lang w:val="en-US"/>
        </w:rPr>
        <w:t>orders</w:t>
      </w:r>
      <w:r>
        <w:rPr>
          <w:rFonts w:ascii="Avenir Heavy" w:hAnsi="Avenir Heavy"/>
          <w:sz w:val="20"/>
          <w:szCs w:val="20"/>
          <w:rtl w:val="0"/>
          <w:lang w:val="en-US"/>
        </w:rPr>
        <w:t xml:space="preserve"> events in our life to steer us where we should go and direct us to people we need to meet.</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while Peter was pondering the vision, the Spirit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Behold, three men are looking for you. Rise and go down and accompany them without hesitation, for I have sent them.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Peter went down to the men and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I am the one you are looking for. What is the reason for your coming?</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they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Cornelius, a centurion, an upright and God-fearing man, who is well spoken of by the whole Jewish nation, was directed by a holy angel to send for you to come to his house and to hear what you have to say.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So he invited them in to be his guests. The next day he rose and went away with them, and some of the brothers from Joppa accompanied him.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Acts 10:19</w:t>
      </w:r>
      <w:r>
        <w:rPr>
          <w:rFonts w:ascii="Avenir Book Oblique" w:hAnsi="Avenir Book Oblique" w:hint="default"/>
          <w:sz w:val="20"/>
          <w:szCs w:val="20"/>
          <w:rtl w:val="0"/>
          <w:lang w:val="en-US"/>
        </w:rPr>
        <w:t>–</w:t>
      </w:r>
      <w:r>
        <w:rPr>
          <w:rFonts w:ascii="Avenir Book Oblique" w:hAnsi="Avenir Book Oblique"/>
          <w:sz w:val="20"/>
          <w:szCs w:val="20"/>
          <w:rtl w:val="0"/>
          <w:lang w:val="en-US"/>
        </w:rPr>
        <w:t>23 (ESV)</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on the following day they entered Caesarea. Cornelius was expecting them and had called together his relatives and close friends. When Peter entered, Cornelius met him and fell down at his feet and worshiped him. But Peter lifted him up,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Stand up; I too am a man.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Acts 10:24</w:t>
      </w:r>
      <w:r>
        <w:rPr>
          <w:rFonts w:ascii="Avenir Book Oblique" w:hAnsi="Avenir Book Oblique" w:hint="default"/>
          <w:sz w:val="20"/>
          <w:szCs w:val="20"/>
          <w:rtl w:val="0"/>
          <w:lang w:val="en-US"/>
        </w:rPr>
        <w:t>–</w:t>
      </w:r>
      <w:r>
        <w:rPr>
          <w:rFonts w:ascii="Avenir Book Oblique" w:hAnsi="Avenir Book Oblique"/>
          <w:sz w:val="20"/>
          <w:szCs w:val="20"/>
          <w:rtl w:val="0"/>
          <w:lang w:val="en-US"/>
        </w:rPr>
        <w:t>26 (ESV)</w:t>
      </w:r>
    </w:p>
    <w:p>
      <w:pPr>
        <w:pStyle w:val="Default"/>
        <w:spacing w:after="180"/>
        <w:ind w:left="144"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9. God uses </w:t>
      </w:r>
      <w:r>
        <w:rPr>
          <w:rFonts w:ascii="Avenir Heavy" w:hAnsi="Avenir Heavy"/>
          <w:sz w:val="20"/>
          <w:szCs w:val="20"/>
          <w:u w:val="single"/>
          <w:rtl w:val="0"/>
          <w:lang w:val="en-US"/>
        </w:rPr>
        <w:t>ordinary</w:t>
      </w:r>
      <w:r>
        <w:rPr>
          <w:rFonts w:ascii="Avenir Heavy" w:hAnsi="Avenir Heavy"/>
          <w:sz w:val="20"/>
          <w:szCs w:val="20"/>
          <w:rtl w:val="0"/>
          <w:lang w:val="en-US"/>
        </w:rPr>
        <w:t xml:space="preserve"> people to tell others about Jesus.</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as he talked with him, he went in and found many persons gathered. And he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You yourselves know how unlawful it is for a Jew to associate with or to visit anyone of another nation, but God has shown me that I should not call any person common or unclean. So when I was sent for, I came without objection. I ask then why you sent for me.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Acts 10:27</w:t>
      </w:r>
      <w:r>
        <w:rPr>
          <w:rFonts w:ascii="Avenir Book Oblique" w:hAnsi="Avenir Book Oblique" w:hint="default"/>
          <w:sz w:val="20"/>
          <w:szCs w:val="20"/>
          <w:rtl w:val="0"/>
          <w:lang w:val="en-US"/>
        </w:rPr>
        <w:t>–</w:t>
      </w:r>
      <w:r>
        <w:rPr>
          <w:rFonts w:ascii="Avenir Book Oblique" w:hAnsi="Avenir Book Oblique"/>
          <w:sz w:val="20"/>
          <w:szCs w:val="20"/>
          <w:rtl w:val="0"/>
          <w:lang w:val="en-US"/>
        </w:rPr>
        <w:t>29 (ESV)</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Cornelius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Four days ago, about this hour, I was praying in my house at the ninth hour, and behold, a man stood before me in bright clothing and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Cornelius, your prayer has been heard and your alms have been remembered before God. Send therefore to Joppa and ask for Simon who is called Peter. He is lodging in the house of Simon, a tanner, by the sea.</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So I sent for you at once, and you have been kind enough to come. Now therefore we are all here in the presence of God to hear all that you have been commanded by the Lord.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Acts 10:30</w:t>
      </w:r>
      <w:r>
        <w:rPr>
          <w:rFonts w:ascii="Avenir Book Oblique" w:hAnsi="Avenir Book Oblique" w:hint="default"/>
          <w:sz w:val="20"/>
          <w:szCs w:val="20"/>
          <w:rtl w:val="0"/>
          <w:lang w:val="en-US"/>
        </w:rPr>
        <w:t>–</w:t>
      </w:r>
      <w:r>
        <w:rPr>
          <w:rFonts w:ascii="Avenir Book Oblique" w:hAnsi="Avenir Book Oblique"/>
          <w:sz w:val="20"/>
          <w:szCs w:val="20"/>
          <w:rtl w:val="0"/>
          <w:lang w:val="en-US"/>
        </w:rPr>
        <w:t>33 (ESV)</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So Peter opened his mouth and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Truly I understand that God shows no partiality, but in every nation anyone who fears him and does what is right is acceptable to him. As for the word that he sent to Israel, preaching good news of peace through Jesus Christ (he is Lord of all), you yourselves know what happened throughout all Judea, beginning from Galilee after the baptism that John proclaimed: how God anointed Jesus of Nazareth with the Holy Spirit and with power. He went about doing good and healing all who were oppressed by the devil, for God was with him. Acts 10:34</w:t>
      </w:r>
      <w:r>
        <w:rPr>
          <w:rFonts w:ascii="Avenir Book Oblique" w:hAnsi="Avenir Book Oblique" w:hint="default"/>
          <w:sz w:val="20"/>
          <w:szCs w:val="20"/>
          <w:rtl w:val="0"/>
          <w:lang w:val="en-US"/>
        </w:rPr>
        <w:t>–</w:t>
      </w:r>
      <w:r>
        <w:rPr>
          <w:rFonts w:ascii="Avenir Book Oblique" w:hAnsi="Avenir Book Oblique"/>
          <w:sz w:val="20"/>
          <w:szCs w:val="20"/>
          <w:rtl w:val="0"/>
          <w:lang w:val="en-US"/>
        </w:rPr>
        <w:t>38 (ESV)</w:t>
      </w:r>
    </w:p>
    <w:p>
      <w:pPr>
        <w:pStyle w:val="Default"/>
        <w:spacing w:after="180"/>
        <w:ind w:left="144" w:firstLine="0"/>
        <w:jc w:val="left"/>
        <w:rPr>
          <w:rFonts w:ascii="Avenir Heavy" w:cs="Avenir Heavy" w:hAnsi="Avenir Heavy" w:eastAsia="Avenir Heavy"/>
          <w:sz w:val="20"/>
          <w:szCs w:val="20"/>
          <w:lang w:val="en-US"/>
        </w:rPr>
      </w:pPr>
      <w:r>
        <w:rPr>
          <w:rFonts w:ascii="Avenir Heavy" w:hAnsi="Avenir Heavy"/>
          <w:sz w:val="20"/>
          <w:szCs w:val="20"/>
          <w:rtl w:val="0"/>
          <w:lang w:val="en-US"/>
        </w:rPr>
        <w:t>10. Sharing the gospel begins with a simple presentation on the facts of Jesus</w:t>
      </w:r>
      <w:r>
        <w:rPr>
          <w:rFonts w:ascii="Avenir Heavy" w:hAnsi="Avenir Heavy" w:hint="default"/>
          <w:sz w:val="20"/>
          <w:szCs w:val="20"/>
          <w:rtl w:val="0"/>
          <w:lang w:val="en-US"/>
        </w:rPr>
        <w:t xml:space="preserve">’ </w:t>
      </w:r>
      <w:r>
        <w:rPr>
          <w:rFonts w:ascii="Avenir Heavy" w:hAnsi="Avenir Heavy"/>
          <w:sz w:val="20"/>
          <w:szCs w:val="20"/>
          <w:u w:val="single"/>
          <w:rtl w:val="0"/>
          <w:lang w:val="en-US"/>
        </w:rPr>
        <w:t>life</w:t>
      </w:r>
      <w:r>
        <w:rPr>
          <w:rFonts w:ascii="Avenir Heavy" w:hAnsi="Avenir Heavy"/>
          <w:sz w:val="20"/>
          <w:szCs w:val="20"/>
          <w:rtl w:val="0"/>
          <w:lang w:val="en-US"/>
        </w:rPr>
        <w:t>.</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we are witnesses of all that he did both in the country of the Jews and in Jerusalem. They put him to death by hanging him on a tree, but God raised him on the third day and made him to appear, not to all the people but to us who had been chosen by God as witnesses, who ate and drank with him after he rose from the dead. Acts 10:39</w:t>
      </w:r>
      <w:r>
        <w:rPr>
          <w:rFonts w:ascii="Avenir Book Oblique" w:hAnsi="Avenir Book Oblique" w:hint="default"/>
          <w:sz w:val="20"/>
          <w:szCs w:val="20"/>
          <w:rtl w:val="0"/>
          <w:lang w:val="en-US"/>
        </w:rPr>
        <w:t>–</w:t>
      </w:r>
      <w:r>
        <w:rPr>
          <w:rFonts w:ascii="Avenir Book Oblique" w:hAnsi="Avenir Book Oblique"/>
          <w:sz w:val="20"/>
          <w:szCs w:val="20"/>
          <w:rtl w:val="0"/>
          <w:lang w:val="en-US"/>
        </w:rPr>
        <w:t>41 (ESV)</w:t>
      </w:r>
    </w:p>
    <w:p>
      <w:pPr>
        <w:pStyle w:val="Default"/>
        <w:spacing w:after="180"/>
        <w:ind w:left="144"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11. Sharing the gospel includes the </w:t>
      </w:r>
      <w:r>
        <w:rPr>
          <w:rFonts w:ascii="Avenir Heavy" w:hAnsi="Avenir Heavy"/>
          <w:sz w:val="20"/>
          <w:szCs w:val="20"/>
          <w:u w:val="single"/>
          <w:rtl w:val="0"/>
          <w:lang w:val="en-US"/>
        </w:rPr>
        <w:t>significance</w:t>
      </w:r>
      <w:r>
        <w:rPr>
          <w:rFonts w:ascii="Avenir Heavy" w:hAnsi="Avenir Heavy"/>
          <w:sz w:val="20"/>
          <w:szCs w:val="20"/>
          <w:rtl w:val="0"/>
          <w:lang w:val="en-US"/>
        </w:rPr>
        <w:t xml:space="preserve"> of Jesus</w:t>
      </w:r>
      <w:r>
        <w:rPr>
          <w:rFonts w:ascii="Avenir Heavy" w:hAnsi="Avenir Heavy" w:hint="default"/>
          <w:sz w:val="20"/>
          <w:szCs w:val="20"/>
          <w:rtl w:val="0"/>
          <w:lang w:val="en-US"/>
        </w:rPr>
        <w:t xml:space="preserve">’ </w:t>
      </w:r>
      <w:r>
        <w:rPr>
          <w:rFonts w:ascii="Avenir Heavy" w:hAnsi="Avenir Heavy"/>
          <w:sz w:val="20"/>
          <w:szCs w:val="20"/>
          <w:rtl w:val="0"/>
          <w:lang w:val="en-US"/>
        </w:rPr>
        <w:t>life, death, and resurrection.</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he commanded us to preach to the people and to testify that he is the one appointed by God to be judge of the living and the dead. To him all the prophets bear witness that everyone who believes in him receives forgiveness of sins through his name.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Acts 10:42</w:t>
      </w:r>
      <w:r>
        <w:rPr>
          <w:rFonts w:ascii="Avenir Book Oblique" w:hAnsi="Avenir Book Oblique" w:hint="default"/>
          <w:sz w:val="20"/>
          <w:szCs w:val="20"/>
          <w:rtl w:val="0"/>
          <w:lang w:val="en-US"/>
        </w:rPr>
        <w:t>–</w:t>
      </w:r>
      <w:r>
        <w:rPr>
          <w:rFonts w:ascii="Avenir Book Oblique" w:hAnsi="Avenir Book Oblique"/>
          <w:sz w:val="20"/>
          <w:szCs w:val="20"/>
          <w:rtl w:val="0"/>
          <w:lang w:val="en-US"/>
        </w:rPr>
        <w:t>43 (ESV)</w:t>
      </w:r>
    </w:p>
    <w:p>
      <w:pPr>
        <w:pStyle w:val="Default"/>
        <w:spacing w:after="120"/>
        <w:ind w:left="144"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12. Sharing the gospel includes the future of Jesus as our </w:t>
      </w:r>
      <w:r>
        <w:rPr>
          <w:rFonts w:ascii="Avenir Heavy" w:hAnsi="Avenir Heavy"/>
          <w:sz w:val="20"/>
          <w:szCs w:val="20"/>
          <w:u w:val="single"/>
          <w:rtl w:val="0"/>
          <w:lang w:val="en-US"/>
        </w:rPr>
        <w:t>judge</w:t>
      </w:r>
      <w:r>
        <w:rPr>
          <w:rFonts w:ascii="Avenir Heavy" w:hAnsi="Avenir Heavy"/>
          <w:sz w:val="20"/>
          <w:szCs w:val="20"/>
          <w:rtl w:val="0"/>
          <w:lang w:val="en-US"/>
        </w:rPr>
        <w:t xml:space="preserve"> and an invitation for him to be your </w:t>
      </w:r>
      <w:r>
        <w:rPr>
          <w:rFonts w:ascii="Avenir Heavy" w:hAnsi="Avenir Heavy"/>
          <w:sz w:val="20"/>
          <w:szCs w:val="20"/>
          <w:u w:val="single"/>
          <w:rtl w:val="0"/>
          <w:lang w:val="en-US"/>
        </w:rPr>
        <w:t>Savior</w:t>
      </w:r>
      <w:r>
        <w:rPr>
          <w:rFonts w:ascii="Avenir Heavy" w:hAnsi="Avenir Heavy"/>
          <w:sz w:val="20"/>
          <w:szCs w:val="20"/>
          <w:rtl w:val="0"/>
          <w:lang w:val="en-US"/>
        </w:rPr>
        <w:t>.</w:t>
      </w: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4"/>
        </w:numPr>
        <w:spacing w:after="80"/>
        <w:jc w:val="left"/>
        <w:rPr>
          <w:rFonts w:ascii="Avenir Book" w:hAnsi="Avenir Book"/>
          <w:sz w:val="16"/>
          <w:szCs w:val="16"/>
          <w:lang w:val="en-US"/>
        </w:rPr>
      </w:pPr>
      <w:r>
        <w:rPr>
          <w:rFonts w:ascii="Avenir Book" w:hAnsi="Avenir Book"/>
          <w:sz w:val="16"/>
          <w:szCs w:val="16"/>
          <w:rtl w:val="0"/>
          <w:lang w:val="en-US"/>
        </w:rPr>
        <w:t>Review the message. What was new that you didn</w:t>
      </w:r>
      <w:r>
        <w:rPr>
          <w:rFonts w:ascii="Avenir Book" w:hAnsi="Avenir Book" w:hint="default"/>
          <w:sz w:val="16"/>
          <w:szCs w:val="16"/>
          <w:rtl w:val="0"/>
          <w:lang w:val="en-US"/>
        </w:rPr>
        <w:t>’</w:t>
      </w:r>
      <w:r>
        <w:rPr>
          <w:rFonts w:ascii="Avenir Book" w:hAnsi="Avenir Book"/>
          <w:sz w:val="16"/>
          <w:szCs w:val="16"/>
          <w:rtl w:val="0"/>
          <w:lang w:val="en-US"/>
        </w:rPr>
        <w:t>t know?</w:t>
      </w:r>
    </w:p>
    <w:p>
      <w:pPr>
        <w:pStyle w:val="Default"/>
        <w:numPr>
          <w:ilvl w:val="0"/>
          <w:numId w:val="4"/>
        </w:numPr>
        <w:spacing w:after="80"/>
        <w:jc w:val="left"/>
        <w:rPr>
          <w:rFonts w:ascii="Avenir Book" w:hAnsi="Avenir Book"/>
          <w:sz w:val="16"/>
          <w:szCs w:val="16"/>
          <w:lang w:val="en-US"/>
        </w:rPr>
      </w:pPr>
      <w:r>
        <w:rPr>
          <w:rFonts w:ascii="Avenir Book" w:hAnsi="Avenir Book"/>
          <w:sz w:val="16"/>
          <w:szCs w:val="16"/>
          <w:rtl w:val="0"/>
          <w:lang w:val="en-US"/>
        </w:rPr>
        <w:t>Today we talked about asking big things from people because we expect big things from God. Is there a time in your life when you went big for the gospel and God showed up in a way you didn</w:t>
      </w:r>
      <w:r>
        <w:rPr>
          <w:rFonts w:ascii="Avenir Book" w:hAnsi="Avenir Book" w:hint="default"/>
          <w:sz w:val="16"/>
          <w:szCs w:val="16"/>
          <w:rtl w:val="0"/>
          <w:lang w:val="en-US"/>
        </w:rPr>
        <w:t>’</w:t>
      </w:r>
      <w:r>
        <w:rPr>
          <w:rFonts w:ascii="Avenir Book" w:hAnsi="Avenir Book"/>
          <w:sz w:val="16"/>
          <w:szCs w:val="16"/>
          <w:rtl w:val="0"/>
          <w:lang w:val="en-US"/>
        </w:rPr>
        <w:t>t expect?</w:t>
      </w:r>
    </w:p>
    <w:p>
      <w:pPr>
        <w:pStyle w:val="Default"/>
        <w:numPr>
          <w:ilvl w:val="0"/>
          <w:numId w:val="4"/>
        </w:numPr>
        <w:spacing w:after="80"/>
        <w:jc w:val="left"/>
        <w:rPr>
          <w:rFonts w:ascii="Avenir Book" w:hAnsi="Avenir Book"/>
          <w:sz w:val="16"/>
          <w:szCs w:val="16"/>
          <w:lang w:val="en-US"/>
        </w:rPr>
      </w:pPr>
      <w:r>
        <w:rPr>
          <w:rFonts w:ascii="Avenir Book" w:hAnsi="Avenir Book"/>
          <w:sz w:val="16"/>
          <w:szCs w:val="16"/>
          <w:rtl w:val="0"/>
          <w:lang w:val="en-US"/>
        </w:rPr>
        <w:t>In Acts 10:21-23, we see Peter and Cornelius obeying God</w:t>
      </w:r>
      <w:r>
        <w:rPr>
          <w:rFonts w:ascii="Avenir Book" w:hAnsi="Avenir Book" w:hint="default"/>
          <w:sz w:val="16"/>
          <w:szCs w:val="16"/>
          <w:rtl w:val="0"/>
          <w:lang w:val="en-US"/>
        </w:rPr>
        <w:t>’</w:t>
      </w:r>
      <w:r>
        <w:rPr>
          <w:rFonts w:ascii="Avenir Book" w:hAnsi="Avenir Book"/>
          <w:sz w:val="16"/>
          <w:szCs w:val="16"/>
          <w:rtl w:val="0"/>
          <w:lang w:val="en-US"/>
        </w:rPr>
        <w:t>s commands. What is the relationship between genuine belief in Christ and obedience to Christ? See James 2:19-20, John 14:15, John 14:23, Matthew 7:21? How does this relate for cheap forgiveness?</w:t>
      </w:r>
    </w:p>
    <w:p>
      <w:pPr>
        <w:pStyle w:val="Default"/>
        <w:numPr>
          <w:ilvl w:val="0"/>
          <w:numId w:val="4"/>
        </w:numPr>
        <w:spacing w:after="80"/>
        <w:jc w:val="left"/>
        <w:rPr>
          <w:rFonts w:ascii="Avenir Book" w:hAnsi="Avenir Book"/>
          <w:sz w:val="16"/>
          <w:szCs w:val="16"/>
          <w:lang w:val="en-US"/>
        </w:rPr>
      </w:pPr>
      <w:r>
        <w:rPr>
          <w:rFonts w:ascii="Avenir Book" w:hAnsi="Avenir Book"/>
          <w:sz w:val="16"/>
          <w:szCs w:val="16"/>
          <w:rtl w:val="0"/>
          <w:lang w:val="en-US"/>
        </w:rPr>
        <w:t>We learned 12 lessons on sharing the gospel from Acts 10:1-43. Which lessons are most important for you to remember?</w:t>
      </w:r>
    </w:p>
    <w:p>
      <w:pPr>
        <w:pStyle w:val="Default"/>
        <w:numPr>
          <w:ilvl w:val="0"/>
          <w:numId w:val="4"/>
        </w:numPr>
        <w:spacing w:after="80"/>
        <w:jc w:val="left"/>
        <w:rPr>
          <w:rFonts w:ascii="Avenir Book" w:hAnsi="Avenir Book"/>
          <w:sz w:val="16"/>
          <w:szCs w:val="16"/>
          <w:lang w:val="en-US"/>
        </w:rPr>
      </w:pPr>
      <w:r>
        <w:rPr>
          <w:rFonts w:ascii="Avenir Book" w:hAnsi="Avenir Book"/>
          <w:sz w:val="16"/>
          <w:szCs w:val="16"/>
          <w:rtl w:val="0"/>
          <w:lang w:val="en-US"/>
        </w:rPr>
        <w:t>Points 10 to 12 show how to share a simple gospel presentation. Practice sharing a simple gospel presentation with friends in your Life Group using points 9 to 11 as your guide (Acts 10:34-43). What details do you find hard to remember? What might be the danger of omitting details found in these verses?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920"/>
          <w:tab w:val="left" w:pos="1840"/>
          <w:tab w:val="left" w:pos="2760"/>
          <w:tab w:val="left" w:pos="3680"/>
          <w:tab w:val="left" w:pos="4600"/>
          <w:tab w:val="left" w:pos="5520"/>
          <w:tab w:val="left" w:pos="6440"/>
          <w:tab w:val="left" w:pos="7360"/>
          <w:tab w:val="left" w:pos="8280"/>
          <w:tab w:val="left" w:pos="9200"/>
        </w:tabs>
        <w:ind w:left="262"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920"/>
          <w:tab w:val="left" w:pos="1840"/>
          <w:tab w:val="left" w:pos="2760"/>
          <w:tab w:val="left" w:pos="3680"/>
          <w:tab w:val="left" w:pos="4600"/>
          <w:tab w:val="left" w:pos="5520"/>
          <w:tab w:val="left" w:pos="6440"/>
          <w:tab w:val="left" w:pos="7360"/>
          <w:tab w:val="left" w:pos="8280"/>
          <w:tab w:val="left" w:pos="9200"/>
        </w:tabs>
        <w:ind w:left="622"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840"/>
          <w:tab w:val="left" w:pos="2760"/>
          <w:tab w:val="left" w:pos="3680"/>
          <w:tab w:val="left" w:pos="4600"/>
          <w:tab w:val="left" w:pos="5520"/>
          <w:tab w:val="left" w:pos="6440"/>
          <w:tab w:val="left" w:pos="7360"/>
          <w:tab w:val="left" w:pos="8280"/>
          <w:tab w:val="left" w:pos="9200"/>
        </w:tabs>
        <w:ind w:left="982"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20"/>
          <w:tab w:val="left" w:pos="1840"/>
          <w:tab w:val="left" w:pos="2760"/>
          <w:tab w:val="left" w:pos="3680"/>
          <w:tab w:val="left" w:pos="4600"/>
          <w:tab w:val="left" w:pos="5520"/>
          <w:tab w:val="left" w:pos="6440"/>
          <w:tab w:val="left" w:pos="7360"/>
          <w:tab w:val="left" w:pos="8280"/>
          <w:tab w:val="left" w:pos="9200"/>
        </w:tabs>
        <w:ind w:left="1342"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920"/>
          <w:tab w:val="left" w:pos="1840"/>
          <w:tab w:val="left" w:pos="2760"/>
          <w:tab w:val="left" w:pos="3680"/>
          <w:tab w:val="left" w:pos="4600"/>
          <w:tab w:val="left" w:pos="5520"/>
          <w:tab w:val="left" w:pos="6440"/>
          <w:tab w:val="left" w:pos="7360"/>
          <w:tab w:val="left" w:pos="8280"/>
          <w:tab w:val="left" w:pos="9200"/>
        </w:tabs>
        <w:ind w:left="1702"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920"/>
          <w:tab w:val="left" w:pos="1840"/>
          <w:tab w:val="left" w:pos="2760"/>
          <w:tab w:val="left" w:pos="3680"/>
          <w:tab w:val="left" w:pos="4600"/>
          <w:tab w:val="left" w:pos="5520"/>
          <w:tab w:val="left" w:pos="6440"/>
          <w:tab w:val="left" w:pos="7360"/>
          <w:tab w:val="left" w:pos="8280"/>
          <w:tab w:val="left" w:pos="9200"/>
        </w:tabs>
        <w:ind w:left="2062"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20"/>
          <w:tab w:val="left" w:pos="1840"/>
          <w:tab w:val="left" w:pos="2760"/>
          <w:tab w:val="left" w:pos="3680"/>
          <w:tab w:val="left" w:pos="4600"/>
          <w:tab w:val="left" w:pos="5520"/>
          <w:tab w:val="left" w:pos="6440"/>
          <w:tab w:val="left" w:pos="7360"/>
          <w:tab w:val="left" w:pos="8280"/>
          <w:tab w:val="left" w:pos="9200"/>
        </w:tabs>
        <w:ind w:left="2422"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920"/>
          <w:tab w:val="left" w:pos="1840"/>
          <w:tab w:val="left" w:pos="3680"/>
          <w:tab w:val="left" w:pos="4600"/>
          <w:tab w:val="left" w:pos="5520"/>
          <w:tab w:val="left" w:pos="6440"/>
          <w:tab w:val="left" w:pos="7360"/>
          <w:tab w:val="left" w:pos="8280"/>
          <w:tab w:val="left" w:pos="9200"/>
        </w:tabs>
        <w:ind w:left="2782"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920"/>
          <w:tab w:val="left" w:pos="1840"/>
          <w:tab w:val="left" w:pos="2760"/>
          <w:tab w:val="left" w:pos="3680"/>
          <w:tab w:val="left" w:pos="4600"/>
          <w:tab w:val="left" w:pos="5520"/>
          <w:tab w:val="left" w:pos="6440"/>
          <w:tab w:val="left" w:pos="7360"/>
          <w:tab w:val="left" w:pos="8280"/>
          <w:tab w:val="left" w:pos="9200"/>
        </w:tabs>
        <w:ind w:left="3142"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7"/>
      <w:lvl w:ilvl="0">
        <w:start w:val="7"/>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