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Matthew 1:18-25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What Does Joseph Teach Us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175721</wp:posOffset>
            </wp:positionV>
            <wp:extent cx="4572000" cy="914400"/>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r>
        <w:rPr>
          <w:rFonts w:ascii="Avenir Next Regular" w:hAnsi="Avenir Next Regular"/>
          <w:b w:val="1"/>
          <w:bCs w:val="1"/>
          <w:sz w:val="24"/>
          <w:szCs w:val="24"/>
          <w:rtl w:val="0"/>
          <w:lang w:val="en-US"/>
        </w:rPr>
        <w:t xml:space="preserve"> </w:t>
        <w:br w:type="textWrapping"/>
      </w:r>
      <w:r>
        <w:rPr>
          <w:rFonts w:ascii="Avenir Next Regular" w:hAnsi="Avenir Next Regular"/>
          <w:b w:val="1"/>
          <w:bCs w:val="1"/>
          <w:sz w:val="24"/>
          <w:szCs w:val="24"/>
          <w:rtl w:val="0"/>
          <w:lang w:val="en-US"/>
        </w:rPr>
        <w:t>About Courage At Christmas?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28,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spacing w:after="120"/>
        <w:jc w:val="left"/>
        <w:rPr>
          <w:rFonts w:ascii="Avenir Next Regular" w:cs="Avenir Next Regular" w:hAnsi="Avenir Next Regular" w:eastAsia="Avenir Next Regular"/>
          <w:b w:val="1"/>
          <w:bCs w:val="1"/>
          <w:sz w:val="16"/>
          <w:szCs w:val="16"/>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What is the background on Joseph</w:t>
      </w:r>
      <w:r>
        <w:rPr>
          <w:rFonts w:ascii="Avenir Heavy" w:hAnsi="Avenir Heavy" w:hint="default"/>
          <w:sz w:val="28"/>
          <w:szCs w:val="28"/>
          <w:rtl w:val="0"/>
          <w:lang w:val="en-US"/>
        </w:rPr>
        <w:t>’</w:t>
      </w:r>
      <w:r>
        <w:rPr>
          <w:rFonts w:ascii="Avenir Heavy" w:hAnsi="Avenir Heavy"/>
          <w:sz w:val="28"/>
          <w:szCs w:val="28"/>
          <w:rtl w:val="0"/>
          <w:lang w:val="en-US"/>
        </w:rPr>
        <w:t>s life?</w:t>
      </w:r>
    </w:p>
    <w:p>
      <w:pPr>
        <w:pStyle w:val="Default"/>
        <w:numPr>
          <w:ilvl w:val="1"/>
          <w:numId w:val="2"/>
        </w:numPr>
        <w:spacing w:after="180"/>
        <w:jc w:val="left"/>
        <w:rPr>
          <w:rFonts w:ascii="Avenir Book Oblique" w:hAnsi="Avenir Book Oblique"/>
          <w:sz w:val="20"/>
          <w:szCs w:val="20"/>
          <w:lang w:val="en-US"/>
        </w:rPr>
      </w:pPr>
      <w:r>
        <w:rPr>
          <w:rFonts w:ascii="Avenir Book Oblique" w:hAnsi="Avenir Book Oblique"/>
          <w:sz w:val="20"/>
          <w:szCs w:val="20"/>
          <w:rtl w:val="0"/>
          <w:lang w:val="en-US"/>
        </w:rPr>
        <w:t xml:space="preserve">Joseph was a </w:t>
      </w:r>
      <w:r>
        <w:rPr>
          <w:rFonts w:ascii="Avenir Book Oblique" w:hAnsi="Avenir Book Oblique"/>
          <w:sz w:val="20"/>
          <w:szCs w:val="20"/>
          <w:u w:val="single"/>
          <w:rtl w:val="0"/>
          <w:lang w:val="en-US"/>
        </w:rPr>
        <w:t>carpenter</w:t>
      </w:r>
      <w:r>
        <w:rPr>
          <w:rFonts w:ascii="Avenir Book Oblique" w:hAnsi="Avenir Book Oblique"/>
          <w:sz w:val="20"/>
          <w:szCs w:val="20"/>
          <w:rtl w:val="0"/>
          <w:lang w:val="en-US"/>
        </w:rPr>
        <w:t>. (Mark 6:3)</w:t>
      </w:r>
    </w:p>
    <w:p>
      <w:pPr>
        <w:pStyle w:val="Default"/>
        <w:numPr>
          <w:ilvl w:val="1"/>
          <w:numId w:val="2"/>
        </w:numPr>
        <w:spacing w:after="180"/>
        <w:jc w:val="left"/>
        <w:rPr>
          <w:rFonts w:ascii="Avenir Book Oblique" w:hAnsi="Avenir Book Oblique"/>
          <w:sz w:val="20"/>
          <w:szCs w:val="20"/>
          <w:lang w:val="en-US"/>
        </w:rPr>
      </w:pPr>
      <w:r>
        <w:rPr>
          <w:rFonts w:ascii="Avenir Book Oblique" w:hAnsi="Avenir Book Oblique"/>
          <w:sz w:val="20"/>
          <w:szCs w:val="20"/>
          <w:rtl w:val="0"/>
          <w:lang w:val="en-US"/>
        </w:rPr>
        <w:t xml:space="preserve">The last time we heard from Joseph was when Jesus was </w:t>
      </w:r>
      <w:r>
        <w:rPr>
          <w:rFonts w:ascii="Avenir Book Oblique" w:hAnsi="Avenir Book Oblique"/>
          <w:sz w:val="20"/>
          <w:szCs w:val="20"/>
          <w:u w:val="single"/>
          <w:rtl w:val="0"/>
          <w:lang w:val="en-US"/>
        </w:rPr>
        <w:t>12</w:t>
      </w:r>
      <w:r>
        <w:rPr>
          <w:rFonts w:ascii="Avenir Book Oblique" w:hAnsi="Avenir Book Oblique"/>
          <w:sz w:val="20"/>
          <w:szCs w:val="20"/>
          <w:rtl w:val="0"/>
          <w:lang w:val="en-US"/>
        </w:rPr>
        <w:t xml:space="preserve"> years old.</w:t>
      </w:r>
    </w:p>
    <w:p>
      <w:pPr>
        <w:pStyle w:val="Default"/>
        <w:numPr>
          <w:ilvl w:val="1"/>
          <w:numId w:val="2"/>
        </w:numPr>
        <w:spacing w:after="180"/>
        <w:jc w:val="left"/>
        <w:rPr>
          <w:rFonts w:ascii="Avenir Book Oblique" w:hAnsi="Avenir Book Oblique"/>
          <w:sz w:val="20"/>
          <w:szCs w:val="20"/>
          <w:lang w:val="en-US"/>
        </w:rPr>
      </w:pPr>
      <w:r>
        <w:rPr>
          <w:rFonts w:ascii="Avenir Book Oblique" w:hAnsi="Avenir Book Oblique"/>
          <w:sz w:val="20"/>
          <w:szCs w:val="20"/>
          <w:rtl w:val="0"/>
          <w:lang w:val="en-US"/>
        </w:rPr>
        <w:t xml:space="preserve">Joseph most likely </w:t>
      </w:r>
      <w:r>
        <w:rPr>
          <w:rFonts w:ascii="Avenir Book Oblique" w:hAnsi="Avenir Book Oblique"/>
          <w:sz w:val="20"/>
          <w:szCs w:val="20"/>
          <w:u w:val="single"/>
          <w:rtl w:val="0"/>
          <w:lang w:val="en-US"/>
        </w:rPr>
        <w:t>died</w:t>
      </w:r>
      <w:r>
        <w:rPr>
          <w:rFonts w:ascii="Avenir Book Oblique" w:hAnsi="Avenir Book Oblique"/>
          <w:sz w:val="20"/>
          <w:szCs w:val="20"/>
          <w:rtl w:val="0"/>
          <w:lang w:val="en-US"/>
        </w:rPr>
        <w:t xml:space="preserve"> before Jesus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ministry began. (John 19:26)</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Mary had an unexpected change in her </w:t>
      </w:r>
      <w:r>
        <w:rPr>
          <w:rFonts w:ascii="Avenir Heavy" w:hAnsi="Avenir Heavy"/>
          <w:sz w:val="28"/>
          <w:szCs w:val="28"/>
          <w:u w:val="single"/>
          <w:rtl w:val="0"/>
          <w:lang w:val="en-US"/>
        </w:rPr>
        <w:t>plans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Now the birth of Jesus Christ took place in this way. </w:t>
      </w:r>
      <w:r>
        <w:rPr>
          <w:rFonts w:ascii="Avenir Book Oblique" w:hAnsi="Avenir Book Oblique"/>
          <w:sz w:val="20"/>
          <w:szCs w:val="20"/>
          <w:u w:val="single"/>
          <w:rtl w:val="0"/>
          <w:lang w:val="en-US"/>
        </w:rPr>
        <w:t xml:space="preserve">When his mother Mary had been betrothed to Joseph, before they came together she was found to be with child from the Holy Spirit. </w:t>
      </w:r>
      <w:r>
        <w:rPr>
          <w:rFonts w:ascii="Avenir Book Oblique" w:hAnsi="Avenir Book Oblique"/>
          <w:sz w:val="20"/>
          <w:szCs w:val="20"/>
          <w:rtl w:val="0"/>
          <w:lang w:val="en-US"/>
        </w:rPr>
        <w:t>Matthew 1:18 (ESV)</w:t>
      </w:r>
    </w:p>
    <w:p>
      <w:pPr>
        <w:pStyle w:val="Default"/>
        <w:spacing w:after="180"/>
        <w:ind w:left="504" w:firstLine="0"/>
        <w:jc w:val="left"/>
        <w:rPr>
          <w:rFonts w:ascii="Avenir Book" w:cs="Avenir Book" w:hAnsi="Avenir Book" w:eastAsia="Avenir Book"/>
          <w:sz w:val="20"/>
          <w:szCs w:val="20"/>
          <w:u w:val="single"/>
          <w:lang w:val="en-US"/>
        </w:rPr>
      </w:pP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angel said to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Do not be afraid, Mary, for you have found favor with God. </w:t>
      </w:r>
      <w:r>
        <w:rPr>
          <w:rFonts w:ascii="Avenir Book Oblique" w:hAnsi="Avenir Book Oblique"/>
          <w:sz w:val="20"/>
          <w:szCs w:val="20"/>
          <w:u w:val="single"/>
          <w:rtl w:val="0"/>
          <w:lang w:val="en-US"/>
        </w:rPr>
        <w:t>And behold, you will conceive in your womb and bear a son, and you shall call his name Jesus. He will be great and will be called the Son of the Most High. And the Lord God will give to him the throne of his father David, and he will reign over the house of Jacob forever, and of his kingdom there will be no end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Mary said to the angel,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will this be, since I am a virgin?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 angel answered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Holy Spirit will come upon you, and the power of the Most High will overshadow you; therefore the child to be born will be called holy</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 Son of God.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1:30</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Mary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Behold, I am the servant of the Lord; let it be to me according to your word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 angel departed from her.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Luke 1:38 (ESV)</w:t>
      </w:r>
    </w:p>
    <w:p>
      <w:pPr>
        <w:pStyle w:val="Default"/>
        <w:numPr>
          <w:ilvl w:val="0"/>
          <w:numId w:val="4"/>
        </w:numPr>
        <w:spacing w:after="180"/>
        <w:jc w:val="left"/>
        <w:rPr>
          <w:rFonts w:ascii="Avenir Book" w:hAnsi="Avenir Book"/>
          <w:sz w:val="20"/>
          <w:szCs w:val="20"/>
          <w:lang w:val="en-US"/>
        </w:rPr>
      </w:pPr>
      <w:r>
        <w:rPr>
          <w:rFonts w:ascii="Avenir Book" w:hAnsi="Avenir Book"/>
          <w:sz w:val="20"/>
          <w:szCs w:val="20"/>
          <w:rtl w:val="0"/>
          <w:lang w:val="en-US"/>
        </w:rPr>
        <w:t xml:space="preserve">There were two-stages in a Jewish wedding. The </w:t>
      </w:r>
      <w:r>
        <w:rPr>
          <w:rFonts w:ascii="Avenir Book Oblique" w:hAnsi="Avenir Book Oblique"/>
          <w:sz w:val="20"/>
          <w:szCs w:val="20"/>
          <w:rtl w:val="0"/>
          <w:lang w:val="en-US"/>
        </w:rPr>
        <w:t>Kuddushin</w:t>
      </w:r>
      <w:r>
        <w:rPr>
          <w:rFonts w:ascii="Avenir Book" w:hAnsi="Avenir Book"/>
          <w:sz w:val="20"/>
          <w:szCs w:val="20"/>
          <w:rtl w:val="0"/>
          <w:lang w:val="en-US"/>
        </w:rPr>
        <w:t xml:space="preserve"> period was the engagement. The </w:t>
      </w:r>
      <w:r>
        <w:rPr>
          <w:rFonts w:ascii="Avenir Book Oblique" w:hAnsi="Avenir Book Oblique"/>
          <w:sz w:val="20"/>
          <w:szCs w:val="20"/>
          <w:rtl w:val="0"/>
          <w:lang w:val="en-US"/>
        </w:rPr>
        <w:t>Huppa</w:t>
      </w:r>
      <w:r>
        <w:rPr>
          <w:rFonts w:ascii="Avenir Book" w:hAnsi="Avenir Book"/>
          <w:sz w:val="20"/>
          <w:szCs w:val="20"/>
          <w:rtl w:val="0"/>
          <w:lang w:val="en-US"/>
        </w:rPr>
        <w:t xml:space="preserve"> was the marriage ceremony.</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her husband Joseph, being a just man and unwilling to put her to shame, resolved to divorce her quietly</w:t>
      </w:r>
      <w:r>
        <w:rPr>
          <w:rFonts w:ascii="Avenir Book Oblique" w:hAnsi="Avenir Book Oblique"/>
          <w:sz w:val="20"/>
          <w:szCs w:val="20"/>
          <w:rtl w:val="0"/>
          <w:lang w:val="en-US"/>
        </w:rPr>
        <w:t xml:space="preserve">. Matthew 1:19 (ESV) </w:t>
      </w:r>
    </w:p>
    <w:p>
      <w:pPr>
        <w:pStyle w:val="Default"/>
        <w:spacing w:after="180"/>
        <w:ind w:left="50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If there is a betrothed virgin, and a man meets her in the city and lies with her, then you shall bring them both out to the gate of that city, and you shall stone them to death with stones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Deuteronomy 22:23</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spacing w:after="180"/>
        <w:ind w:left="504" w:firstLine="0"/>
        <w:jc w:val="left"/>
        <w:rPr>
          <w:rFonts w:ascii="Avenir Book Oblique" w:cs="Avenir Book Oblique" w:hAnsi="Avenir Book Oblique" w:eastAsia="Avenir Book Oblique"/>
          <w:sz w:val="20"/>
          <w:szCs w:val="20"/>
          <w:lang w:val="en-US"/>
        </w:rPr>
      </w:pPr>
    </w:p>
    <w:p>
      <w:pPr>
        <w:pStyle w:val="Default"/>
        <w:spacing w:after="180"/>
        <w:jc w:val="center"/>
        <w:rPr>
          <w:rFonts w:ascii="Avenir Heavy" w:cs="Avenir Heavy" w:hAnsi="Avenir Heavy" w:eastAsia="Avenir Heavy"/>
          <w:sz w:val="26"/>
          <w:szCs w:val="26"/>
          <w:u w:val="single"/>
          <w:lang w:val="en-US"/>
        </w:rPr>
      </w:pPr>
      <w:r>
        <w:rPr>
          <w:rFonts w:ascii="Avenir Heavy" w:hAnsi="Avenir Heavy"/>
          <w:sz w:val="26"/>
          <w:szCs w:val="26"/>
          <w:u w:val="single"/>
          <w:rtl w:val="0"/>
          <w:lang w:val="en-US"/>
        </w:rPr>
        <w:t>Why does it take courage to have Jesus in my life?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he considered these things, behold, an angel of the Lord appeared to him in a dream,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Joseph, son of David, do not fear to take Mary as your wife, for that which is conceived in her is from the Holy Spirit.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1:20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6"/>
        </w:numPr>
        <w:spacing w:after="180"/>
        <w:jc w:val="left"/>
        <w:rPr>
          <w:rFonts w:ascii="Avenir Heavy" w:hAnsi="Avenir Heavy"/>
          <w:sz w:val="24"/>
          <w:szCs w:val="24"/>
          <w:lang w:val="en-US"/>
        </w:rPr>
      </w:pPr>
      <w:r>
        <w:rPr>
          <w:rFonts w:ascii="Avenir Heavy" w:hAnsi="Avenir Heavy"/>
          <w:sz w:val="24"/>
          <w:szCs w:val="24"/>
          <w:rtl w:val="0"/>
          <w:lang w:val="en-US"/>
        </w:rPr>
        <w:t xml:space="preserve">If </w:t>
      </w:r>
      <w:r>
        <w:rPr>
          <w:rFonts w:ascii="Avenir Heavy" w:hAnsi="Avenir Heavy"/>
          <w:sz w:val="24"/>
          <w:szCs w:val="24"/>
          <w:rtl w:val="0"/>
          <w:lang w:val="en-US"/>
        </w:rPr>
        <w:t>I am</w:t>
      </w:r>
      <w:r>
        <w:rPr>
          <w:rFonts w:ascii="Avenir Heavy" w:hAnsi="Avenir Heavy"/>
          <w:sz w:val="24"/>
          <w:szCs w:val="24"/>
          <w:rtl w:val="0"/>
          <w:lang w:val="en-US"/>
        </w:rPr>
        <w:t xml:space="preserve"> going to have Jesus in </w:t>
      </w:r>
      <w:r>
        <w:rPr>
          <w:rFonts w:ascii="Avenir Heavy" w:hAnsi="Avenir Heavy"/>
          <w:sz w:val="24"/>
          <w:szCs w:val="24"/>
          <w:rtl w:val="0"/>
          <w:lang w:val="en-US"/>
        </w:rPr>
        <w:t>my</w:t>
      </w:r>
      <w:r>
        <w:rPr>
          <w:rFonts w:ascii="Avenir Heavy" w:hAnsi="Avenir Heavy"/>
          <w:sz w:val="24"/>
          <w:szCs w:val="24"/>
          <w:rtl w:val="0"/>
          <w:lang w:val="en-US"/>
        </w:rPr>
        <w:t xml:space="preserve"> life, </w:t>
      </w:r>
      <w:r>
        <w:rPr>
          <w:rFonts w:ascii="Avenir Heavy" w:hAnsi="Avenir Heavy"/>
          <w:sz w:val="24"/>
          <w:szCs w:val="24"/>
          <w:rtl w:val="0"/>
          <w:lang w:val="en-US"/>
        </w:rPr>
        <w:t>I</w:t>
      </w:r>
      <w:r>
        <w:rPr>
          <w:rFonts w:ascii="Avenir Heavy" w:hAnsi="Avenir Heavy"/>
          <w:sz w:val="24"/>
          <w:szCs w:val="24"/>
          <w:rtl w:val="0"/>
          <w:lang w:val="en-US"/>
        </w:rPr>
        <w:t xml:space="preserve"> must have the courage to be </w:t>
      </w:r>
      <w:r>
        <w:rPr>
          <w:rFonts w:ascii="Avenir Heavy" w:hAnsi="Avenir Heavy"/>
          <w:sz w:val="24"/>
          <w:szCs w:val="24"/>
          <w:u w:val="single"/>
          <w:rtl w:val="0"/>
          <w:lang w:val="en-US"/>
        </w:rPr>
        <w:t>shamed</w:t>
      </w:r>
      <w:r>
        <w:rPr>
          <w:rFonts w:ascii="Avenir Heavy" w:hAnsi="Avenir Heavy"/>
          <w:sz w:val="24"/>
          <w:szCs w:val="24"/>
          <w:rtl w:val="0"/>
          <w:lang w:val="en-US"/>
        </w:rPr>
        <w:t xml:space="preserve"> </w:t>
      </w:r>
      <w:r>
        <w:rPr>
          <w:rFonts w:ascii="Avenir Heavy" w:hAnsi="Avenir Heavy"/>
          <w:sz w:val="24"/>
          <w:szCs w:val="24"/>
          <w:rtl w:val="0"/>
          <w:lang w:val="en-US"/>
        </w:rPr>
        <w:t>for Jesus</w:t>
      </w:r>
      <w:r>
        <w:rPr>
          <w:rFonts w:ascii="Avenir Heavy" w:hAnsi="Avenir Heavy"/>
          <w:sz w:val="24"/>
          <w:szCs w:val="24"/>
          <w:rtl w:val="0"/>
          <w:lang w:val="en-US"/>
        </w:rPr>
        <w:t>.</w:t>
      </w:r>
    </w:p>
    <w:p>
      <w:pPr>
        <w:pStyle w:val="Default"/>
        <w:spacing w:after="180"/>
        <w:ind w:left="144" w:firstLine="0"/>
        <w:jc w:val="left"/>
        <w:rPr>
          <w:rFonts w:ascii="Avenir Heavy" w:cs="Avenir Heavy" w:hAnsi="Avenir Heavy" w:eastAsia="Avenir Heavy"/>
          <w:sz w:val="20"/>
          <w:szCs w:val="20"/>
          <w:lang w:val="en-US"/>
        </w:rPr>
      </w:pP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You are doing the works your father did.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They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We were not born of sexual immorality</w:t>
      </w:r>
      <w:r>
        <w:rPr>
          <w:rFonts w:ascii="Avenir Book Oblique" w:hAnsi="Avenir Book Oblique"/>
          <w:sz w:val="20"/>
          <w:szCs w:val="20"/>
          <w:rtl w:val="0"/>
          <w:lang w:val="en-US"/>
        </w:rPr>
        <w:t>. We have one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even God.</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8:41 (ESV)</w:t>
      </w:r>
    </w:p>
    <w:p>
      <w:pPr>
        <w:pStyle w:val="Default"/>
        <w:spacing w:after="180"/>
        <w:ind w:left="799" w:firstLine="0"/>
        <w:jc w:val="left"/>
        <w:rPr>
          <w:rFonts w:ascii="Avenir Book Oblique" w:cs="Avenir Book Oblique" w:hAnsi="Avenir Book Oblique" w:eastAsia="Avenir Book Oblique"/>
          <w:sz w:val="20"/>
          <w:szCs w:val="20"/>
          <w:lang w:val="en-US"/>
        </w:rPr>
      </w:pPr>
    </w:p>
    <w:p>
      <w:pPr>
        <w:pStyle w:val="Default"/>
        <w:spacing w:after="180"/>
        <w:ind w:left="799"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She will bear a son, and you shall call his name Jesus</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he will save his people from their sins.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1:21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6"/>
        </w:numPr>
        <w:spacing w:after="180"/>
        <w:jc w:val="left"/>
        <w:rPr>
          <w:rFonts w:ascii="Avenir Heavy" w:hAnsi="Avenir Heavy"/>
          <w:sz w:val="24"/>
          <w:szCs w:val="24"/>
          <w:lang w:val="en-US"/>
        </w:rPr>
      </w:pPr>
      <w:r>
        <w:rPr>
          <w:rFonts w:ascii="Avenir Heavy" w:hAnsi="Avenir Heavy"/>
          <w:sz w:val="24"/>
          <w:szCs w:val="24"/>
          <w:rtl w:val="0"/>
          <w:lang w:val="en-US"/>
        </w:rPr>
        <w:t xml:space="preserve">If </w:t>
      </w:r>
      <w:r>
        <w:rPr>
          <w:rFonts w:ascii="Avenir Heavy" w:hAnsi="Avenir Heavy"/>
          <w:sz w:val="24"/>
          <w:szCs w:val="24"/>
          <w:rtl w:val="0"/>
          <w:lang w:val="en-US"/>
        </w:rPr>
        <w:t>I am</w:t>
      </w:r>
      <w:r>
        <w:rPr>
          <w:rFonts w:ascii="Avenir Heavy" w:hAnsi="Avenir Heavy"/>
          <w:sz w:val="24"/>
          <w:szCs w:val="24"/>
          <w:rtl w:val="0"/>
          <w:lang w:val="en-US"/>
        </w:rPr>
        <w:t xml:space="preserve"> going to have Jesus in </w:t>
      </w:r>
      <w:r>
        <w:rPr>
          <w:rFonts w:ascii="Avenir Heavy" w:hAnsi="Avenir Heavy"/>
          <w:sz w:val="24"/>
          <w:szCs w:val="24"/>
          <w:rtl w:val="0"/>
          <w:lang w:val="en-US"/>
        </w:rPr>
        <w:t>my</w:t>
      </w:r>
      <w:r>
        <w:rPr>
          <w:rFonts w:ascii="Avenir Heavy" w:hAnsi="Avenir Heavy"/>
          <w:sz w:val="24"/>
          <w:szCs w:val="24"/>
          <w:rtl w:val="0"/>
          <w:lang w:val="en-US"/>
        </w:rPr>
        <w:t xml:space="preserve"> life, </w:t>
      </w:r>
      <w:r>
        <w:rPr>
          <w:rFonts w:ascii="Avenir Heavy" w:hAnsi="Avenir Heavy"/>
          <w:sz w:val="24"/>
          <w:szCs w:val="24"/>
          <w:rtl w:val="0"/>
          <w:lang w:val="en-US"/>
        </w:rPr>
        <w:t>I</w:t>
      </w:r>
      <w:r>
        <w:rPr>
          <w:rFonts w:ascii="Avenir Heavy" w:hAnsi="Avenir Heavy"/>
          <w:sz w:val="24"/>
          <w:szCs w:val="24"/>
          <w:rtl w:val="0"/>
          <w:lang w:val="en-US"/>
        </w:rPr>
        <w:t xml:space="preserve"> need to have the courage to let </w:t>
      </w:r>
      <w:r>
        <w:rPr>
          <w:rFonts w:ascii="Avenir Heavy" w:hAnsi="Avenir Heavy"/>
          <w:sz w:val="24"/>
          <w:szCs w:val="24"/>
          <w:rtl w:val="0"/>
          <w:lang w:val="en-US"/>
        </w:rPr>
        <w:t>Jesus</w:t>
      </w:r>
      <w:r>
        <w:rPr>
          <w:rFonts w:ascii="Avenir Heavy" w:hAnsi="Avenir Heavy"/>
          <w:sz w:val="24"/>
          <w:szCs w:val="24"/>
          <w:rtl w:val="0"/>
          <w:lang w:val="en-US"/>
        </w:rPr>
        <w:t xml:space="preserve"> be in </w:t>
      </w:r>
      <w:r>
        <w:rPr>
          <w:rFonts w:ascii="Avenir Heavy" w:hAnsi="Avenir Heavy"/>
          <w:sz w:val="24"/>
          <w:szCs w:val="24"/>
          <w:u w:val="single"/>
          <w:rtl w:val="0"/>
          <w:lang w:val="en-US"/>
        </w:rPr>
        <w:t>control</w:t>
      </w:r>
      <w:r>
        <w:rPr>
          <w:rFonts w:ascii="Avenir Heavy" w:hAnsi="Avenir Heavy"/>
          <w:sz w:val="24"/>
          <w:szCs w:val="24"/>
          <w:rtl w:val="0"/>
          <w:lang w:val="en-US"/>
        </w:rPr>
        <w:t>.</w:t>
      </w:r>
    </w:p>
    <w:p>
      <w:pPr>
        <w:pStyle w:val="Default"/>
        <w:spacing w:after="180"/>
        <w:ind w:left="144" w:firstLine="0"/>
        <w:jc w:val="left"/>
        <w:rPr>
          <w:rFonts w:ascii="Avenir Heavy" w:cs="Avenir Heavy" w:hAnsi="Avenir Heavy" w:eastAsia="Avenir Heavy"/>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Joseph woke from sleep, he did as the angel of the Lord commanded him: he took his wife, but knew her not until she had given birth to a son. And he called his name Jesus</w:t>
      </w:r>
      <w:r>
        <w:rPr>
          <w:rFonts w:ascii="Avenir Book Oblique" w:hAnsi="Avenir Book Oblique"/>
          <w:sz w:val="20"/>
          <w:szCs w:val="20"/>
          <w:rtl w:val="0"/>
          <w:lang w:val="en-US"/>
        </w:rPr>
        <w:t>. Matthew 1:24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sz w:val="24"/>
          <w:szCs w:val="24"/>
          <w:lang w:val="en-US"/>
        </w:rPr>
      </w:pPr>
      <w:r>
        <w:rPr>
          <w:rFonts w:ascii="Avenir Heavy" w:hAnsi="Avenir Heavy"/>
          <w:sz w:val="24"/>
          <w:szCs w:val="24"/>
          <w:rtl w:val="0"/>
          <w:lang w:val="en-US"/>
        </w:rPr>
        <w:t xml:space="preserve">If </w:t>
      </w:r>
      <w:r>
        <w:rPr>
          <w:rFonts w:ascii="Avenir Heavy" w:hAnsi="Avenir Heavy"/>
          <w:sz w:val="24"/>
          <w:szCs w:val="24"/>
          <w:rtl w:val="0"/>
          <w:lang w:val="en-US"/>
        </w:rPr>
        <w:t>I am</w:t>
      </w:r>
      <w:r>
        <w:rPr>
          <w:rFonts w:ascii="Avenir Heavy" w:hAnsi="Avenir Heavy"/>
          <w:sz w:val="24"/>
          <w:szCs w:val="24"/>
          <w:rtl w:val="0"/>
          <w:lang w:val="en-US"/>
        </w:rPr>
        <w:t xml:space="preserve"> going to have Jesus in </w:t>
      </w:r>
      <w:r>
        <w:rPr>
          <w:rFonts w:ascii="Avenir Heavy" w:hAnsi="Avenir Heavy"/>
          <w:sz w:val="24"/>
          <w:szCs w:val="24"/>
          <w:rtl w:val="0"/>
          <w:lang w:val="en-US"/>
        </w:rPr>
        <w:t>my</w:t>
      </w:r>
      <w:r>
        <w:rPr>
          <w:rFonts w:ascii="Avenir Heavy" w:hAnsi="Avenir Heavy"/>
          <w:sz w:val="24"/>
          <w:szCs w:val="24"/>
          <w:rtl w:val="0"/>
          <w:lang w:val="en-US"/>
        </w:rPr>
        <w:t xml:space="preserve"> life, </w:t>
      </w:r>
      <w:r>
        <w:rPr>
          <w:rFonts w:ascii="Avenir Heavy" w:hAnsi="Avenir Heavy"/>
          <w:sz w:val="24"/>
          <w:szCs w:val="24"/>
          <w:rtl w:val="0"/>
          <w:lang w:val="en-US"/>
        </w:rPr>
        <w:t>I</w:t>
      </w:r>
      <w:r>
        <w:rPr>
          <w:rFonts w:ascii="Avenir Heavy" w:hAnsi="Avenir Heavy"/>
          <w:sz w:val="24"/>
          <w:szCs w:val="24"/>
          <w:rtl w:val="0"/>
          <w:lang w:val="en-US"/>
        </w:rPr>
        <w:t xml:space="preserve"> need the courage to </w:t>
      </w:r>
      <w:r>
        <w:rPr>
          <w:rFonts w:ascii="Avenir Heavy" w:hAnsi="Avenir Heavy"/>
          <w:sz w:val="24"/>
          <w:szCs w:val="24"/>
          <w:u w:val="single"/>
          <w:rtl w:val="0"/>
          <w:lang w:val="en-US"/>
        </w:rPr>
        <w:t>obey</w:t>
      </w:r>
      <w:r>
        <w:rPr>
          <w:rFonts w:ascii="Avenir Heavy" w:hAnsi="Avenir Heavy"/>
          <w:sz w:val="24"/>
          <w:szCs w:val="24"/>
          <w:rtl w:val="0"/>
          <w:lang w:val="en-US"/>
        </w:rPr>
        <w:t xml:space="preserve"> God</w:t>
      </w:r>
      <w:r>
        <w:rPr>
          <w:rFonts w:ascii="Avenir Heavy" w:hAnsi="Avenir Heavy" w:hint="default"/>
          <w:sz w:val="24"/>
          <w:szCs w:val="24"/>
          <w:rtl w:val="0"/>
          <w:lang w:val="en-US"/>
        </w:rPr>
        <w:t>’</w:t>
      </w:r>
      <w:r>
        <w:rPr>
          <w:rFonts w:ascii="Avenir Heavy" w:hAnsi="Avenir Heavy"/>
          <w:sz w:val="24"/>
          <w:szCs w:val="24"/>
          <w:rtl w:val="0"/>
          <w:lang w:val="en-US"/>
        </w:rPr>
        <w:t>s word</w:t>
      </w:r>
      <w:r>
        <w:rPr>
          <w:rFonts w:ascii="Avenir Heavy" w:hAnsi="Avenir Heavy"/>
          <w:sz w:val="24"/>
          <w:szCs w:val="24"/>
          <w:rtl w:val="0"/>
          <w:lang w:val="en-US"/>
        </w:rPr>
        <w:t>s, even when they are hard</w:t>
      </w:r>
      <w:r>
        <w:rPr>
          <w:rFonts w:ascii="Avenir Heavy" w:hAnsi="Avenir Heavy"/>
          <w:sz w:val="24"/>
          <w:szCs w:val="24"/>
          <w:rtl w:val="0"/>
          <w:lang w:val="en-US"/>
        </w:rPr>
        <w:t>.</w:t>
      </w:r>
    </w:p>
    <w:p>
      <w:pPr>
        <w:pStyle w:val="Default"/>
        <w:spacing w:after="180"/>
        <w:ind w:left="144" w:firstLine="0"/>
        <w:jc w:val="left"/>
        <w:rPr>
          <w:rFonts w:ascii="Avenir Heavy" w:cs="Avenir Heavy" w:hAnsi="Avenir Heavy" w:eastAsia="Avenir Heavy"/>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All this took place to fulfill what the Lord had spoken by the prophet: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Behold, the virgin shall conceive and bear a son, and they shall call his name Immanuel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(which means, God with us)</w:t>
      </w:r>
      <w:r>
        <w:rPr>
          <w:rFonts w:ascii="Avenir Book Oblique" w:hAnsi="Avenir Book Oblique"/>
          <w:sz w:val="20"/>
          <w:szCs w:val="20"/>
          <w:rtl w:val="0"/>
          <w:lang w:val="en-US"/>
        </w:rPr>
        <w:t>. Matthew 1:22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when they had departed, behold, an angel of the Lord appeared to Joseph in a dream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Rise, take the child and his mother, and flee to Egypt, and remain there until I tell you, for Herod is about to search for the child, to destroy him.</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rose and took the child and his mother by night and departed to Egypt and remained there until the death of Herod. This was to fulfill what the Lord had spoken by the prophet,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Out of Egypt I called my son.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80"/>
        <w:ind w:left="799" w:firstLine="0"/>
        <w:jc w:val="left"/>
        <w:rPr>
          <w:rFonts w:ascii="Avenir Book Oblique" w:cs="Avenir Book Oblique" w:hAnsi="Avenir Book Oblique" w:eastAsia="Avenir Book Oblique"/>
          <w:sz w:val="20"/>
          <w:szCs w:val="20"/>
          <w:lang w:val="en-US"/>
        </w:rPr>
      </w:pP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going into the house</w:t>
      </w:r>
      <w:r>
        <w:rPr>
          <w:rFonts w:ascii="Avenir Book Oblique" w:hAnsi="Avenir Book Oblique"/>
          <w:sz w:val="20"/>
          <w:szCs w:val="20"/>
          <w:rtl w:val="0"/>
          <w:lang w:val="en-US"/>
        </w:rPr>
        <w:t xml:space="preserve">, they saw </w:t>
      </w:r>
      <w:r>
        <w:rPr>
          <w:rFonts w:ascii="Avenir Book Oblique" w:hAnsi="Avenir Book Oblique"/>
          <w:sz w:val="20"/>
          <w:szCs w:val="20"/>
          <w:u w:val="single"/>
          <w:rtl w:val="0"/>
          <w:lang w:val="en-US"/>
        </w:rPr>
        <w:t>the child</w:t>
      </w:r>
      <w:r>
        <w:rPr>
          <w:rFonts w:ascii="Avenir Book Oblique" w:hAnsi="Avenir Book Oblique"/>
          <w:sz w:val="20"/>
          <w:szCs w:val="20"/>
          <w:rtl w:val="0"/>
          <w:lang w:val="en-US"/>
        </w:rPr>
        <w:t xml:space="preserve"> with Mary his mother, and they fell down and worshiped him. Then, opening their treasures, they offered him gifts, gold and frankincense and myrrh. Matthew 2:11 (ESV)</w:t>
      </w:r>
    </w:p>
    <w:p>
      <w:pPr>
        <w:pStyle w:val="Default"/>
        <w:spacing w:after="180"/>
        <w:ind w:left="799" w:firstLine="0"/>
        <w:jc w:val="left"/>
        <w:rPr>
          <w:rFonts w:ascii="Avenir Book Oblique" w:cs="Avenir Book Oblique" w:hAnsi="Avenir Book Oblique" w:eastAsia="Avenir Book Oblique"/>
          <w:sz w:val="20"/>
          <w:szCs w:val="20"/>
          <w:lang w:val="en-US"/>
        </w:rPr>
      </w:pPr>
    </w:p>
    <w:p>
      <w:pPr>
        <w:pStyle w:val="Default"/>
        <w:spacing w:after="180"/>
        <w:ind w:left="79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when Herod died, behold, an angel of the Lord appeared in a dream to Joseph in Egypt,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Rise, take the child and his mother and go to the land of Israel, for those who sought the child</w:t>
      </w:r>
      <w:r>
        <w:rPr>
          <w:rFonts w:ascii="Avenir Book Oblique" w:hAnsi="Avenir Book Oblique" w:hint="default"/>
          <w:sz w:val="20"/>
          <w:szCs w:val="20"/>
          <w:rtl w:val="0"/>
          <w:lang w:val="en-US"/>
        </w:rPr>
        <w:t>’</w:t>
      </w:r>
      <w:r>
        <w:rPr>
          <w:rFonts w:ascii="Avenir Book Oblique" w:hAnsi="Avenir Book Oblique"/>
          <w:sz w:val="20"/>
          <w:szCs w:val="20"/>
          <w:rtl w:val="0"/>
          <w:lang w:val="en-US"/>
        </w:rPr>
        <w:t>s life are dead.</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And he rose and took the child and his mother and went to the land of Israel.</w:t>
      </w:r>
      <w:r>
        <w:rPr>
          <w:rFonts w:ascii="Avenir Book Oblique" w:hAnsi="Avenir Book Oblique"/>
          <w:sz w:val="20"/>
          <w:szCs w:val="20"/>
          <w:rtl w:val="0"/>
          <w:lang w:val="en-US"/>
        </w:rPr>
        <w:t xml:space="preserve"> But when he heard that Archelaus was reigning over Judea in place of his father Herod, he was afraid to go there, and being warned in a dream he withdrew to the district of Galilee. </w:t>
      </w:r>
      <w:r>
        <w:rPr>
          <w:rFonts w:ascii="Avenir Book Oblique" w:hAnsi="Avenir Book Oblique"/>
          <w:sz w:val="20"/>
          <w:szCs w:val="20"/>
          <w:u w:val="single"/>
          <w:rtl w:val="0"/>
          <w:lang w:val="en-US"/>
        </w:rPr>
        <w:t>And he went and lived in a city called Nazareth, so that what was spoken by the prophets might be fulfilled, that he would be called a Nazarene.</w:t>
      </w:r>
      <w:r>
        <w:rPr>
          <w:rFonts w:ascii="Avenir Book Oblique" w:hAnsi="Avenir Book Oblique"/>
          <w:sz w:val="20"/>
          <w:szCs w:val="20"/>
          <w:rtl w:val="0"/>
          <w:lang w:val="en-US"/>
        </w:rPr>
        <w:t xml:space="preserve"> Matthew 2:19</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80"/>
        <w:ind w:left="144" w:firstLine="0"/>
        <w:jc w:val="left"/>
        <w:rPr>
          <w:rFonts w:ascii="Avenir Heavy" w:cs="Avenir Heavy" w:hAnsi="Avenir Heavy" w:eastAsia="Avenir Heavy"/>
          <w:sz w:val="20"/>
          <w:szCs w:val="20"/>
          <w:lang w:val="en-US"/>
        </w:rPr>
      </w:pPr>
    </w:p>
    <w:p>
      <w:pPr>
        <w:pStyle w:val="Default"/>
        <w:spacing w:after="18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Conclusion</w:t>
      </w:r>
    </w:p>
    <w:p>
      <w:pPr>
        <w:pStyle w:val="Default"/>
        <w:numPr>
          <w:ilvl w:val="0"/>
          <w:numId w:val="7"/>
        </w:numPr>
        <w:spacing w:after="60"/>
        <w:jc w:val="left"/>
        <w:rPr>
          <w:rFonts w:ascii="Avenir Heavy" w:hAnsi="Avenir Heavy"/>
          <w:sz w:val="20"/>
          <w:szCs w:val="20"/>
          <w:lang w:val="en-US"/>
        </w:rPr>
      </w:pPr>
      <w:r>
        <w:rPr>
          <w:rFonts w:ascii="Avenir Heavy" w:hAnsi="Avenir Heavy"/>
          <w:sz w:val="20"/>
          <w:szCs w:val="20"/>
          <w:rtl w:val="0"/>
          <w:lang w:val="en-US"/>
        </w:rPr>
        <w:t>Asking Jesus into my life will take courage.</w:t>
      </w:r>
    </w:p>
    <w:p>
      <w:pPr>
        <w:pStyle w:val="Default"/>
        <w:numPr>
          <w:ilvl w:val="2"/>
          <w:numId w:val="4"/>
        </w:numPr>
        <w:spacing w:after="60"/>
        <w:jc w:val="left"/>
        <w:rPr>
          <w:rFonts w:ascii="Avenir Book" w:hAnsi="Avenir Book"/>
          <w:sz w:val="20"/>
          <w:szCs w:val="20"/>
          <w:lang w:val="en-US"/>
        </w:rPr>
      </w:pPr>
      <w:r>
        <w:rPr>
          <w:rFonts w:ascii="Avenir Book" w:hAnsi="Avenir Book"/>
          <w:sz w:val="20"/>
          <w:szCs w:val="20"/>
          <w:rtl w:val="0"/>
          <w:lang w:val="en-US"/>
        </w:rPr>
        <w:t>I must be willing to have the world laugh at me because of Jesus.</w:t>
      </w:r>
    </w:p>
    <w:p>
      <w:pPr>
        <w:pStyle w:val="Default"/>
        <w:numPr>
          <w:ilvl w:val="2"/>
          <w:numId w:val="4"/>
        </w:numPr>
        <w:spacing w:after="60"/>
        <w:jc w:val="left"/>
        <w:rPr>
          <w:rFonts w:ascii="Avenir Book" w:hAnsi="Avenir Book"/>
          <w:sz w:val="20"/>
          <w:szCs w:val="20"/>
          <w:lang w:val="en-US"/>
        </w:rPr>
      </w:pPr>
      <w:r>
        <w:rPr>
          <w:rFonts w:ascii="Avenir Book" w:hAnsi="Avenir Book"/>
          <w:sz w:val="20"/>
          <w:szCs w:val="20"/>
          <w:rtl w:val="0"/>
          <w:lang w:val="en-US"/>
        </w:rPr>
        <w:t>I must be willing to give up control of my life and let Jesus be in charge.</w:t>
      </w:r>
    </w:p>
    <w:p>
      <w:pPr>
        <w:pStyle w:val="Default"/>
        <w:numPr>
          <w:ilvl w:val="2"/>
          <w:numId w:val="4"/>
        </w:numPr>
        <w:spacing w:after="240"/>
        <w:jc w:val="left"/>
        <w:rPr>
          <w:rFonts w:ascii="Avenir Book" w:hAnsi="Avenir Book"/>
          <w:sz w:val="20"/>
          <w:szCs w:val="20"/>
          <w:lang w:val="en-US"/>
        </w:rPr>
      </w:pPr>
      <w:r>
        <w:rPr>
          <w:rFonts w:ascii="Avenir Book" w:hAnsi="Avenir Book"/>
          <w:sz w:val="20"/>
          <w:szCs w:val="20"/>
          <w:rtl w:val="0"/>
          <w:lang w:val="en-US"/>
        </w:rPr>
        <w:t>I must be willing to obey what God asks, even when it is hard.</w:t>
      </w:r>
    </w:p>
    <w:p>
      <w:pPr>
        <w:pStyle w:val="Default"/>
        <w:numPr>
          <w:ilvl w:val="0"/>
          <w:numId w:val="7"/>
        </w:numPr>
        <w:spacing w:after="60"/>
        <w:jc w:val="left"/>
        <w:rPr>
          <w:rFonts w:ascii="Avenir Heavy" w:hAnsi="Avenir Heavy"/>
          <w:sz w:val="20"/>
          <w:szCs w:val="20"/>
          <w:lang w:val="en-US"/>
        </w:rPr>
      </w:pPr>
      <w:r>
        <w:rPr>
          <w:rFonts w:ascii="Avenir Heavy" w:hAnsi="Avenir Heavy"/>
          <w:sz w:val="20"/>
          <w:szCs w:val="20"/>
          <w:rtl w:val="0"/>
          <w:lang w:val="en-US"/>
        </w:rPr>
        <w:t>Where did Joseph find the courage to take Mary and Jesus into his life?</w:t>
      </w:r>
    </w:p>
    <w:p>
      <w:pPr>
        <w:pStyle w:val="Default"/>
        <w:numPr>
          <w:ilvl w:val="2"/>
          <w:numId w:val="4"/>
        </w:numPr>
        <w:spacing w:after="180"/>
        <w:jc w:val="left"/>
        <w:rPr>
          <w:rFonts w:ascii="Avenir Book" w:hAnsi="Avenir Book"/>
          <w:sz w:val="20"/>
          <w:szCs w:val="20"/>
          <w:lang w:val="en-US"/>
        </w:rPr>
      </w:pPr>
      <w:r>
        <w:rPr>
          <w:rFonts w:ascii="Avenir Book" w:hAnsi="Avenir Book"/>
          <w:sz w:val="20"/>
          <w:szCs w:val="20"/>
          <w:rtl w:val="0"/>
          <w:lang w:val="en-US"/>
        </w:rPr>
        <w:t xml:space="preserve">I think that when Joseph realized Mary courageously sacrificed her life to be willing to give birth to Jesus, the one who would save him from his sin, that helped him find the courage to give up his life to care for her. In a similar way, the more we learn about how courageously </w:t>
      </w:r>
      <w:r>
        <w:rPr>
          <w:rFonts w:ascii="Avenir Book" w:hAnsi="Avenir Book"/>
          <w:sz w:val="20"/>
          <w:szCs w:val="20"/>
          <w:rtl w:val="0"/>
          <w:lang w:val="en-US"/>
        </w:rPr>
        <w:t xml:space="preserve">Jesus </w:t>
      </w:r>
      <w:r>
        <w:rPr>
          <w:rFonts w:ascii="Avenir Book" w:hAnsi="Avenir Book"/>
          <w:sz w:val="20"/>
          <w:szCs w:val="20"/>
          <w:rtl w:val="0"/>
          <w:lang w:val="en-US"/>
        </w:rPr>
        <w:t>gave up his life to save us, the more courage we will find to give up our lives to serve our savior.</w:t>
      </w:r>
    </w:p>
    <w:p>
      <w:pPr>
        <w:pStyle w:val="Default"/>
        <w:numPr>
          <w:ilvl w:val="0"/>
          <w:numId w:val="7"/>
        </w:numPr>
        <w:spacing w:after="60"/>
        <w:jc w:val="left"/>
        <w:rPr>
          <w:rFonts w:ascii="Avenir Heavy" w:hAnsi="Avenir Heavy"/>
          <w:sz w:val="20"/>
          <w:szCs w:val="20"/>
          <w:lang w:val="en-US"/>
        </w:rPr>
      </w:pPr>
      <w:r>
        <w:rPr>
          <w:rFonts w:ascii="Avenir Heavy" w:hAnsi="Avenir Heavy"/>
          <w:sz w:val="20"/>
          <w:szCs w:val="20"/>
          <w:rtl w:val="0"/>
          <w:lang w:val="en-US"/>
        </w:rPr>
        <w:t>What do Mary and Joseph teach us about what it means to become a Christian?</w:t>
      </w:r>
    </w:p>
    <w:p>
      <w:pPr>
        <w:pStyle w:val="Default"/>
        <w:numPr>
          <w:ilvl w:val="2"/>
          <w:numId w:val="4"/>
        </w:numPr>
        <w:spacing w:after="180"/>
        <w:jc w:val="left"/>
        <w:rPr>
          <w:rFonts w:ascii="Avenir Book" w:hAnsi="Avenir Book"/>
          <w:sz w:val="20"/>
          <w:szCs w:val="20"/>
          <w:lang w:val="en-US"/>
        </w:rPr>
      </w:pPr>
      <w:r>
        <w:rPr>
          <w:rFonts w:ascii="Avenir Book" w:hAnsi="Avenir Book"/>
          <w:sz w:val="20"/>
          <w:szCs w:val="20"/>
          <w:rtl w:val="0"/>
          <w:lang w:val="en-US"/>
        </w:rPr>
        <w:t>We are like Mary. We are helpless, rejected, and full of shame. We need someone to save us. Jesus is like Joseph. Just as Joseph chose to give up his life to be Mary</w:t>
      </w:r>
      <w:r>
        <w:rPr>
          <w:rFonts w:ascii="Avenir Book" w:hAnsi="Avenir Book" w:hint="default"/>
          <w:sz w:val="20"/>
          <w:szCs w:val="20"/>
          <w:rtl w:val="0"/>
          <w:lang w:val="en-US"/>
        </w:rPr>
        <w:t>’</w:t>
      </w:r>
      <w:r>
        <w:rPr>
          <w:rFonts w:ascii="Avenir Book" w:hAnsi="Avenir Book"/>
          <w:sz w:val="20"/>
          <w:szCs w:val="20"/>
          <w:rtl w:val="0"/>
          <w:lang w:val="en-US"/>
        </w:rPr>
        <w:t>s earthly savior, Jesus chose to give up his life to our heavenly savior. He died for our sin to bring us back to God.</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Review the message. What was new that you didn</w:t>
      </w:r>
      <w:r>
        <w:rPr>
          <w:rFonts w:ascii="Avenir Book" w:hAnsi="Avenir Book" w:hint="default"/>
          <w:sz w:val="16"/>
          <w:szCs w:val="16"/>
          <w:rtl w:val="0"/>
          <w:lang w:val="en-US"/>
        </w:rPr>
        <w:t>’</w:t>
      </w:r>
      <w:r>
        <w:rPr>
          <w:rFonts w:ascii="Avenir Book" w:hAnsi="Avenir Book"/>
          <w:sz w:val="16"/>
          <w:szCs w:val="16"/>
          <w:rtl w:val="0"/>
          <w:lang w:val="en-US"/>
        </w:rPr>
        <w:t>t know?</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 xml:space="preserve">Joseph was fearful to take Mary as his wife because he knew it would ruin his reputation for </w:t>
      </w:r>
      <w:r>
        <w:rPr>
          <w:rFonts w:ascii="Avenir Book" w:hAnsi="Avenir Book"/>
          <w:sz w:val="16"/>
          <w:szCs w:val="16"/>
          <w:rtl w:val="0"/>
          <w:lang w:val="en-US"/>
        </w:rPr>
        <w:t xml:space="preserve">the rest of his </w:t>
      </w:r>
      <w:r>
        <w:rPr>
          <w:rFonts w:ascii="Avenir Book" w:hAnsi="Avenir Book"/>
          <w:sz w:val="16"/>
          <w:szCs w:val="16"/>
          <w:rtl w:val="0"/>
          <w:lang w:val="en-US"/>
        </w:rPr>
        <w:t xml:space="preserve">life. In what ways did asking Jesus into your life bring shame </w:t>
      </w:r>
      <w:r>
        <w:rPr>
          <w:rFonts w:ascii="Avenir Book" w:hAnsi="Avenir Book"/>
          <w:sz w:val="16"/>
          <w:szCs w:val="16"/>
          <w:rtl w:val="0"/>
          <w:lang w:val="en-US"/>
        </w:rPr>
        <w:t>and rejection</w:t>
      </w:r>
      <w:r>
        <w:rPr>
          <w:rFonts w:ascii="Avenir Book" w:hAnsi="Avenir Book"/>
          <w:sz w:val="16"/>
          <w:szCs w:val="16"/>
          <w:rtl w:val="0"/>
          <w:lang w:val="en-US"/>
        </w:rPr>
        <w:t xml:space="preserve">? See Matthew 5:11-12, 1 Peter 4:14-16. What do these verses </w:t>
      </w:r>
      <w:r>
        <w:rPr>
          <w:rFonts w:ascii="Avenir Book" w:hAnsi="Avenir Book"/>
          <w:sz w:val="16"/>
          <w:szCs w:val="16"/>
          <w:rtl w:val="0"/>
          <w:lang w:val="en-US"/>
        </w:rPr>
        <w:t>tell us</w:t>
      </w:r>
      <w:r>
        <w:rPr>
          <w:rFonts w:ascii="Avenir Book" w:hAnsi="Avenir Book"/>
          <w:sz w:val="16"/>
          <w:szCs w:val="16"/>
          <w:rtl w:val="0"/>
          <w:lang w:val="en-US"/>
        </w:rPr>
        <w:t xml:space="preserve"> </w:t>
      </w:r>
      <w:r>
        <w:rPr>
          <w:rFonts w:ascii="Avenir Book" w:hAnsi="Avenir Book"/>
          <w:sz w:val="16"/>
          <w:szCs w:val="16"/>
          <w:rtl w:val="0"/>
          <w:lang w:val="en-US"/>
        </w:rPr>
        <w:t>are</w:t>
      </w:r>
      <w:r>
        <w:rPr>
          <w:rFonts w:ascii="Avenir Book" w:hAnsi="Avenir Book"/>
          <w:sz w:val="16"/>
          <w:szCs w:val="16"/>
          <w:rtl w:val="0"/>
          <w:lang w:val="en-US"/>
        </w:rPr>
        <w:t xml:space="preserve"> the benefits and promises </w:t>
      </w:r>
      <w:r>
        <w:rPr>
          <w:rFonts w:ascii="Avenir Book" w:hAnsi="Avenir Book"/>
          <w:sz w:val="16"/>
          <w:szCs w:val="16"/>
          <w:rtl w:val="0"/>
          <w:lang w:val="en-US"/>
        </w:rPr>
        <w:t xml:space="preserve">for those willing to </w:t>
      </w:r>
      <w:r>
        <w:rPr>
          <w:rFonts w:ascii="Avenir Book" w:hAnsi="Avenir Book"/>
          <w:sz w:val="16"/>
          <w:szCs w:val="16"/>
          <w:rtl w:val="0"/>
          <w:lang w:val="en-US"/>
        </w:rPr>
        <w:t>endur</w:t>
      </w:r>
      <w:r>
        <w:rPr>
          <w:rFonts w:ascii="Avenir Book" w:hAnsi="Avenir Book"/>
          <w:sz w:val="16"/>
          <w:szCs w:val="16"/>
          <w:rtl w:val="0"/>
          <w:lang w:val="en-US"/>
        </w:rPr>
        <w:t>e</w:t>
      </w:r>
      <w:r>
        <w:rPr>
          <w:rFonts w:ascii="Avenir Book" w:hAnsi="Avenir Book"/>
          <w:sz w:val="16"/>
          <w:szCs w:val="16"/>
          <w:rtl w:val="0"/>
          <w:lang w:val="en-US"/>
        </w:rPr>
        <w:t xml:space="preserve"> shame for Jesus?</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 xml:space="preserve">For Joseph to have Jesus in his life, </w:t>
      </w:r>
      <w:r>
        <w:rPr>
          <w:rFonts w:ascii="Avenir Book" w:hAnsi="Avenir Book"/>
          <w:sz w:val="16"/>
          <w:szCs w:val="16"/>
          <w:rtl w:val="0"/>
          <w:lang w:val="en-US"/>
        </w:rPr>
        <w:t xml:space="preserve">he </w:t>
      </w:r>
      <w:r>
        <w:rPr>
          <w:rFonts w:ascii="Avenir Book" w:hAnsi="Avenir Book"/>
          <w:sz w:val="16"/>
          <w:szCs w:val="16"/>
          <w:rtl w:val="0"/>
          <w:lang w:val="en-US"/>
        </w:rPr>
        <w:t>also</w:t>
      </w:r>
      <w:r>
        <w:rPr>
          <w:rFonts w:ascii="Avenir Book" w:hAnsi="Avenir Book"/>
          <w:sz w:val="16"/>
          <w:szCs w:val="16"/>
          <w:rtl w:val="0"/>
          <w:lang w:val="en-US"/>
        </w:rPr>
        <w:t xml:space="preserve"> </w:t>
      </w:r>
      <w:r>
        <w:rPr>
          <w:rFonts w:ascii="Avenir Book" w:hAnsi="Avenir Book"/>
          <w:sz w:val="16"/>
          <w:szCs w:val="16"/>
          <w:rtl w:val="0"/>
          <w:lang w:val="en-US"/>
        </w:rPr>
        <w:t>needed to give up control. Joseph wasn</w:t>
      </w:r>
      <w:r>
        <w:rPr>
          <w:rFonts w:ascii="Avenir Book" w:hAnsi="Avenir Book" w:hint="default"/>
          <w:sz w:val="16"/>
          <w:szCs w:val="16"/>
          <w:rtl w:val="0"/>
          <w:lang w:val="en-US"/>
        </w:rPr>
        <w:t>’</w:t>
      </w:r>
      <w:r>
        <w:rPr>
          <w:rFonts w:ascii="Avenir Book" w:hAnsi="Avenir Book"/>
          <w:sz w:val="16"/>
          <w:szCs w:val="16"/>
          <w:rtl w:val="0"/>
          <w:lang w:val="en-US"/>
        </w:rPr>
        <w:t xml:space="preserve">t allowed to name Jesus because he </w:t>
      </w:r>
      <w:r>
        <w:rPr>
          <w:rFonts w:ascii="Avenir Book" w:hAnsi="Avenir Book"/>
          <w:sz w:val="16"/>
          <w:szCs w:val="16"/>
          <w:rtl w:val="0"/>
          <w:lang w:val="en-US"/>
        </w:rPr>
        <w:t>wouldn</w:t>
      </w:r>
      <w:r>
        <w:rPr>
          <w:rFonts w:ascii="Avenir Book" w:hAnsi="Avenir Book" w:hint="default"/>
          <w:sz w:val="16"/>
          <w:szCs w:val="16"/>
          <w:rtl w:val="0"/>
          <w:lang w:val="en-US"/>
        </w:rPr>
        <w:t>’</w:t>
      </w:r>
      <w:r>
        <w:rPr>
          <w:rFonts w:ascii="Avenir Book" w:hAnsi="Avenir Book"/>
          <w:sz w:val="16"/>
          <w:szCs w:val="16"/>
          <w:rtl w:val="0"/>
          <w:lang w:val="en-US"/>
        </w:rPr>
        <w:t>t</w:t>
      </w:r>
      <w:r>
        <w:rPr>
          <w:rFonts w:ascii="Avenir Book" w:hAnsi="Avenir Book"/>
          <w:sz w:val="16"/>
          <w:szCs w:val="16"/>
          <w:rtl w:val="0"/>
          <w:lang w:val="en-US"/>
        </w:rPr>
        <w:t xml:space="preserve"> have authority over Jesus. Why must we give God control for Jesus to come into our life? See Luke 22:39-42, Luke 1:34-38 (especially v. 38), John 21:15-19. What do these verses teach us about letting God be in control of our </w:t>
      </w:r>
      <w:r>
        <w:rPr>
          <w:rFonts w:ascii="Avenir Book" w:hAnsi="Avenir Book"/>
          <w:sz w:val="16"/>
          <w:szCs w:val="16"/>
          <w:rtl w:val="0"/>
          <w:lang w:val="en-US"/>
        </w:rPr>
        <w:t xml:space="preserve">life and our </w:t>
      </w:r>
      <w:r>
        <w:rPr>
          <w:rFonts w:ascii="Avenir Book" w:hAnsi="Avenir Book"/>
          <w:sz w:val="16"/>
          <w:szCs w:val="16"/>
          <w:rtl w:val="0"/>
          <w:lang w:val="en-US"/>
        </w:rPr>
        <w:t>future?</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Joseph</w:t>
      </w:r>
      <w:r>
        <w:rPr>
          <w:rFonts w:ascii="Avenir Book" w:hAnsi="Avenir Book" w:hint="default"/>
          <w:sz w:val="16"/>
          <w:szCs w:val="16"/>
          <w:rtl w:val="0"/>
          <w:lang w:val="en-US"/>
        </w:rPr>
        <w:t>’</w:t>
      </w:r>
      <w:r>
        <w:rPr>
          <w:rFonts w:ascii="Avenir Book" w:hAnsi="Avenir Book"/>
          <w:sz w:val="16"/>
          <w:szCs w:val="16"/>
          <w:rtl w:val="0"/>
          <w:lang w:val="en-US"/>
        </w:rPr>
        <w:t>s character was notable because he immediately obeyed God</w:t>
      </w:r>
      <w:r>
        <w:rPr>
          <w:rFonts w:ascii="Avenir Book" w:hAnsi="Avenir Book" w:hint="default"/>
          <w:sz w:val="16"/>
          <w:szCs w:val="16"/>
          <w:rtl w:val="0"/>
          <w:lang w:val="en-US"/>
        </w:rPr>
        <w:t>’</w:t>
      </w:r>
      <w:r>
        <w:rPr>
          <w:rFonts w:ascii="Avenir Book" w:hAnsi="Avenir Book"/>
          <w:sz w:val="16"/>
          <w:szCs w:val="16"/>
          <w:rtl w:val="0"/>
          <w:lang w:val="en-US"/>
        </w:rPr>
        <w:t xml:space="preserve">s Word, even when it was hard. What </w:t>
      </w:r>
      <w:r>
        <w:rPr>
          <w:rFonts w:ascii="Avenir Book" w:hAnsi="Avenir Book"/>
          <w:sz w:val="16"/>
          <w:szCs w:val="16"/>
          <w:rtl w:val="0"/>
          <w:lang w:val="en-US"/>
        </w:rPr>
        <w:t>could</w:t>
      </w:r>
      <w:r>
        <w:rPr>
          <w:rFonts w:ascii="Avenir Book" w:hAnsi="Avenir Book"/>
          <w:sz w:val="16"/>
          <w:szCs w:val="16"/>
          <w:rtl w:val="0"/>
          <w:lang w:val="en-US"/>
        </w:rPr>
        <w:t xml:space="preserve"> have happened if Joseph hesitated to obey or made excuses</w:t>
      </w:r>
      <w:r>
        <w:rPr>
          <w:rFonts w:ascii="Avenir Book" w:hAnsi="Avenir Book"/>
          <w:sz w:val="16"/>
          <w:szCs w:val="16"/>
          <w:rtl w:val="0"/>
          <w:lang w:val="en-US"/>
        </w:rPr>
        <w:t xml:space="preserve"> to avoid what God told him to do</w:t>
      </w:r>
      <w:r>
        <w:rPr>
          <w:rFonts w:ascii="Avenir Book" w:hAnsi="Avenir Book"/>
          <w:sz w:val="16"/>
          <w:szCs w:val="16"/>
          <w:rtl w:val="0"/>
          <w:lang w:val="en-US"/>
        </w:rPr>
        <w:t>? When God instructs us from his word, why do we often hes</w:t>
      </w:r>
      <w:r>
        <w:rPr>
          <w:rFonts w:ascii="Avenir Book" w:hAnsi="Avenir Book"/>
          <w:sz w:val="16"/>
          <w:szCs w:val="16"/>
          <w:rtl w:val="0"/>
          <w:lang w:val="en-US"/>
        </w:rPr>
        <w:t>i</w:t>
      </w:r>
      <w:r>
        <w:rPr>
          <w:rFonts w:ascii="Avenir Book" w:hAnsi="Avenir Book"/>
          <w:sz w:val="16"/>
          <w:szCs w:val="16"/>
          <w:rtl w:val="0"/>
          <w:lang w:val="en-US"/>
        </w:rPr>
        <w:t>tate to obey</w:t>
      </w:r>
      <w:r>
        <w:rPr>
          <w:rFonts w:ascii="Avenir Book" w:hAnsi="Avenir Book"/>
          <w:sz w:val="16"/>
          <w:szCs w:val="16"/>
          <w:rtl w:val="0"/>
          <w:lang w:val="en-US"/>
        </w:rPr>
        <w:t xml:space="preserve"> or make excuses</w:t>
      </w:r>
      <w:r>
        <w:rPr>
          <w:rFonts w:ascii="Avenir Book" w:hAnsi="Avenir Book"/>
          <w:sz w:val="16"/>
          <w:szCs w:val="16"/>
          <w:rtl w:val="0"/>
          <w:lang w:val="en-US"/>
        </w:rPr>
        <w:t xml:space="preserve">? What </w:t>
      </w:r>
      <w:r>
        <w:rPr>
          <w:rFonts w:ascii="Avenir Book" w:hAnsi="Avenir Book"/>
          <w:sz w:val="16"/>
          <w:szCs w:val="16"/>
          <w:rtl w:val="0"/>
          <w:lang w:val="en-US"/>
        </w:rPr>
        <w:t>can</w:t>
      </w:r>
      <w:r>
        <w:rPr>
          <w:rFonts w:ascii="Avenir Book" w:hAnsi="Avenir Book"/>
          <w:sz w:val="16"/>
          <w:szCs w:val="16"/>
          <w:rtl w:val="0"/>
          <w:lang w:val="en-US"/>
        </w:rPr>
        <w:t xml:space="preserve"> we forfeit </w:t>
      </w:r>
      <w:r>
        <w:rPr>
          <w:rFonts w:ascii="Avenir Book" w:hAnsi="Avenir Book"/>
          <w:sz w:val="16"/>
          <w:szCs w:val="16"/>
          <w:rtl w:val="0"/>
          <w:lang w:val="en-US"/>
        </w:rPr>
        <w:t>when we</w:t>
      </w:r>
      <w:r>
        <w:rPr>
          <w:rFonts w:ascii="Avenir Book" w:hAnsi="Avenir Book"/>
          <w:sz w:val="16"/>
          <w:szCs w:val="16"/>
          <w:rtl w:val="0"/>
          <w:lang w:val="en-US"/>
        </w:rPr>
        <w:t xml:space="preserve"> </w:t>
      </w:r>
      <w:r>
        <w:rPr>
          <w:rFonts w:ascii="Avenir Book" w:hAnsi="Avenir Book"/>
          <w:sz w:val="16"/>
          <w:szCs w:val="16"/>
          <w:rtl w:val="0"/>
          <w:lang w:val="en-US"/>
        </w:rPr>
        <w:t xml:space="preserve">delay </w:t>
      </w:r>
      <w:r>
        <w:rPr>
          <w:rFonts w:ascii="Avenir Book" w:hAnsi="Avenir Book"/>
          <w:sz w:val="16"/>
          <w:szCs w:val="16"/>
          <w:rtl w:val="0"/>
          <w:lang w:val="en-US"/>
        </w:rPr>
        <w:t>obed</w:t>
      </w:r>
      <w:r>
        <w:rPr>
          <w:rFonts w:ascii="Avenir Book" w:hAnsi="Avenir Book"/>
          <w:sz w:val="16"/>
          <w:szCs w:val="16"/>
          <w:rtl w:val="0"/>
          <w:lang w:val="en-US"/>
        </w:rPr>
        <w:t>i</w:t>
      </w:r>
      <w:r>
        <w:rPr>
          <w:rFonts w:ascii="Avenir Book" w:hAnsi="Avenir Book"/>
          <w:sz w:val="16"/>
          <w:szCs w:val="16"/>
          <w:rtl w:val="0"/>
          <w:lang w:val="en-US"/>
        </w:rPr>
        <w:t xml:space="preserve">ence or </w:t>
      </w:r>
      <w:r>
        <w:rPr>
          <w:rFonts w:ascii="Avenir Book" w:hAnsi="Avenir Book"/>
          <w:sz w:val="16"/>
          <w:szCs w:val="16"/>
          <w:rtl w:val="0"/>
          <w:lang w:val="en-US"/>
        </w:rPr>
        <w:t>avoid</w:t>
      </w:r>
      <w:r>
        <w:rPr>
          <w:rFonts w:ascii="Avenir Book" w:hAnsi="Avenir Book"/>
          <w:sz w:val="16"/>
          <w:szCs w:val="16"/>
          <w:rtl w:val="0"/>
          <w:lang w:val="en-US"/>
        </w:rPr>
        <w:t xml:space="preserve"> obedience? See John 3:36, 1 John 5:2-3. What do these verses teach us about obeying God</w:t>
      </w:r>
      <w:r>
        <w:rPr>
          <w:rFonts w:ascii="Avenir Book" w:hAnsi="Avenir Book" w:hint="default"/>
          <w:sz w:val="16"/>
          <w:szCs w:val="16"/>
          <w:rtl w:val="0"/>
          <w:lang w:val="en-US"/>
        </w:rPr>
        <w:t>’</w:t>
      </w:r>
      <w:r>
        <w:rPr>
          <w:rFonts w:ascii="Avenir Book" w:hAnsi="Avenir Book"/>
          <w:sz w:val="16"/>
          <w:szCs w:val="16"/>
          <w:rtl w:val="0"/>
          <w:lang w:val="en-US"/>
        </w:rPr>
        <w:t>s Words</w:t>
      </w:r>
      <w:r>
        <w:rPr>
          <w:rFonts w:ascii="Avenir Book" w:hAnsi="Avenir Book"/>
          <w:sz w:val="16"/>
          <w:szCs w:val="16"/>
          <w:rtl w:val="0"/>
          <w:lang w:val="en-US"/>
        </w:rPr>
        <w:t>?</w:t>
      </w:r>
    </w:p>
    <w:p>
      <w:pPr>
        <w:pStyle w:val="Default"/>
        <w:numPr>
          <w:ilvl w:val="0"/>
          <w:numId w:val="8"/>
        </w:numPr>
        <w:spacing w:after="80"/>
        <w:jc w:val="left"/>
        <w:rPr>
          <w:rFonts w:ascii="Avenir Book" w:hAnsi="Avenir Book"/>
          <w:sz w:val="16"/>
          <w:szCs w:val="16"/>
          <w:lang w:val="en-US"/>
        </w:rPr>
      </w:pPr>
      <w:r>
        <w:rPr>
          <w:rFonts w:ascii="Avenir Book" w:hAnsi="Avenir Book"/>
          <w:sz w:val="16"/>
          <w:szCs w:val="16"/>
          <w:rtl w:val="0"/>
          <w:lang w:val="en-US"/>
        </w:rPr>
        <w:t>Today we learned about the courage Joseph needed to bring Jesus into his life at Christmas. Why does everyone still need courage to ask Jesus into their lives today? See Mark 8:34-38.</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47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3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9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5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1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7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3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9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51"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