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Gossip And Slander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137511</wp:posOffset>
            </wp:positionV>
            <wp:extent cx="4572000" cy="914400"/>
            <wp:effectExtent l="0" t="0" r="0" b="0"/>
            <wp:wrapTopAndBottom distT="152400" distB="152400"/>
            <wp:docPr id="1073741825" name="officeArt object" descr="Taming the Tongue - Banner.jpeg"/>
            <wp:cNvGraphicFramePr/>
            <a:graphic xmlns:a="http://schemas.openxmlformats.org/drawingml/2006/main">
              <a:graphicData uri="http://schemas.openxmlformats.org/drawingml/2006/picture">
                <pic:pic xmlns:pic="http://schemas.openxmlformats.org/drawingml/2006/picture">
                  <pic:nvPicPr>
                    <pic:cNvPr id="1073741825" name="Taming the Tongue - Banner.jpeg" descr="Taming the Tongue - Banner.jpeg"/>
                    <pic:cNvPicPr>
                      <a:picLocks noChangeAspect="1"/>
                    </pic:cNvPicPr>
                  </pic:nvPicPr>
                  <pic:blipFill>
                    <a:blip r:embed="rId4">
                      <a:extLst/>
                    </a:blip>
                    <a:srcRect l="0" t="0" r="0" b="0"/>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18,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Why do we </w:t>
      </w:r>
      <w:r>
        <w:rPr>
          <w:rFonts w:ascii="Avenir Heavy" w:hAnsi="Avenir Heavy"/>
          <w:sz w:val="26"/>
          <w:szCs w:val="26"/>
          <w:u w:val="single"/>
          <w:rtl w:val="0"/>
          <w:lang w:val="en-US"/>
        </w:rPr>
        <w:t>gossip</w:t>
      </w:r>
      <w:r>
        <w:rPr>
          <w:rFonts w:ascii="Avenir Heavy" w:hAnsi="Avenir Heavy"/>
          <w:sz w:val="26"/>
          <w:szCs w:val="26"/>
          <w:rtl w:val="0"/>
          <w:lang w:val="en-US"/>
        </w:rPr>
        <w:t>?</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Gossip comes from loving </w:t>
      </w:r>
      <w:r>
        <w:rPr>
          <w:rFonts w:ascii="Avenir Heavy" w:hAnsi="Avenir Heavy"/>
          <w:sz w:val="18"/>
          <w:szCs w:val="18"/>
          <w:u w:val="single"/>
          <w:rtl w:val="0"/>
          <w:lang w:val="en-US"/>
        </w:rPr>
        <w:t>ourselves</w:t>
      </w:r>
      <w:r>
        <w:rPr>
          <w:rFonts w:ascii="Avenir Heavy" w:hAnsi="Avenir Heavy"/>
          <w:sz w:val="18"/>
          <w:szCs w:val="18"/>
          <w:rtl w:val="0"/>
          <w:lang w:val="en-US"/>
        </w:rPr>
        <w:t xml:space="preserve"> more than other people.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whole law is fulfilled in one word: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love your neighbor as yourself.</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Galatians 5:14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Gossip comes from </w:t>
      </w:r>
      <w:r>
        <w:rPr>
          <w:rFonts w:ascii="Avenir Heavy" w:hAnsi="Avenir Heavy"/>
          <w:sz w:val="18"/>
          <w:szCs w:val="18"/>
          <w:u w:val="single"/>
          <w:rtl w:val="0"/>
          <w:lang w:val="en-US"/>
        </w:rPr>
        <w:t>idleness</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Besides that, </w:t>
      </w:r>
      <w:r>
        <w:rPr>
          <w:rFonts w:ascii="Avenir Book Oblique" w:hAnsi="Avenir Book Oblique"/>
          <w:sz w:val="18"/>
          <w:szCs w:val="18"/>
          <w:u w:val="single"/>
          <w:rtl w:val="0"/>
          <w:lang w:val="en-US"/>
        </w:rPr>
        <w:t>they learn to be idlers, going about from house to house, and not only idlers, but also gossips and busybodies, saying what they should not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Timothy 5:13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Gossip comes from a desire to be the </w:t>
      </w:r>
      <w:r>
        <w:rPr>
          <w:rFonts w:ascii="Avenir Heavy" w:hAnsi="Avenir Heavy"/>
          <w:sz w:val="18"/>
          <w:szCs w:val="18"/>
          <w:u w:val="single"/>
          <w:rtl w:val="0"/>
          <w:lang w:val="en-US"/>
        </w:rPr>
        <w:t>center</w:t>
      </w:r>
      <w:r>
        <w:rPr>
          <w:rFonts w:ascii="Avenir Heavy" w:hAnsi="Avenir Heavy"/>
          <w:sz w:val="18"/>
          <w:szCs w:val="18"/>
          <w:rtl w:val="0"/>
          <w:lang w:val="en-US"/>
        </w:rPr>
        <w:t xml:space="preserve"> of attention.</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Gossip comes from a desire to </w:t>
      </w:r>
      <w:r>
        <w:rPr>
          <w:rFonts w:ascii="Avenir Heavy" w:hAnsi="Avenir Heavy"/>
          <w:sz w:val="18"/>
          <w:szCs w:val="18"/>
          <w:u w:val="single"/>
          <w:rtl w:val="0"/>
          <w:lang w:val="en-US"/>
        </w:rPr>
        <w:t>pull</w:t>
      </w:r>
      <w:r>
        <w:rPr>
          <w:rFonts w:ascii="Avenir Heavy" w:hAnsi="Avenir Heavy"/>
          <w:sz w:val="18"/>
          <w:szCs w:val="18"/>
          <w:rtl w:val="0"/>
          <w:lang w:val="en-US"/>
        </w:rPr>
        <w:t xml:space="preserve"> ourselves up by pushing others down.</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Gossip comes from </w:t>
      </w:r>
      <w:r>
        <w:rPr>
          <w:rFonts w:ascii="Avenir Heavy" w:hAnsi="Avenir Heavy"/>
          <w:sz w:val="18"/>
          <w:szCs w:val="18"/>
          <w:u w:val="single"/>
          <w:rtl w:val="0"/>
          <w:lang w:val="en-US"/>
        </w:rPr>
        <w:t>bitterness</w:t>
      </w:r>
      <w:r>
        <w:rPr>
          <w:rFonts w:ascii="Avenir Heavy" w:hAnsi="Avenir Heavy"/>
          <w:sz w:val="18"/>
          <w:szCs w:val="18"/>
          <w:rtl w:val="0"/>
          <w:lang w:val="en-US"/>
        </w:rPr>
        <w:t>.</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w:t>
      </w:r>
      <w:r>
        <w:rPr>
          <w:rFonts w:ascii="Avenir Heavy" w:hAnsi="Avenir Heavy"/>
          <w:sz w:val="26"/>
          <w:szCs w:val="26"/>
          <w:u w:val="single"/>
          <w:rtl w:val="0"/>
          <w:lang w:val="en-US"/>
        </w:rPr>
        <w:t>kinds</w:t>
      </w:r>
      <w:r>
        <w:rPr>
          <w:rFonts w:ascii="Avenir Heavy" w:hAnsi="Avenir Heavy"/>
          <w:sz w:val="26"/>
          <w:szCs w:val="26"/>
          <w:rtl w:val="0"/>
          <w:lang w:val="en-US"/>
        </w:rPr>
        <w:t xml:space="preserve"> of gossip are in the Bible?</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Gossip can be </w:t>
      </w:r>
      <w:r>
        <w:rPr>
          <w:rFonts w:ascii="Avenir Heavy" w:hAnsi="Avenir Heavy"/>
          <w:sz w:val="18"/>
          <w:szCs w:val="18"/>
          <w:u w:val="single"/>
          <w:rtl w:val="0"/>
          <w:lang w:val="en-US"/>
        </w:rPr>
        <w:t>i</w:t>
      </w:r>
      <w:r>
        <w:rPr>
          <w:rFonts w:ascii="Avenir Heavy" w:hAnsi="Avenir Heavy"/>
          <w:sz w:val="18"/>
          <w:szCs w:val="18"/>
          <w:u w:val="single"/>
          <w:rtl w:val="0"/>
          <w:lang w:val="en-US"/>
        </w:rPr>
        <w:t>dle</w:t>
      </w:r>
      <w:r>
        <w:rPr>
          <w:rFonts w:ascii="Avenir Heavy" w:hAnsi="Avenir Heavy"/>
          <w:sz w:val="18"/>
          <w:szCs w:val="18"/>
          <w:rtl w:val="0"/>
          <w:lang w:val="en-US"/>
        </w:rPr>
        <w:t xml:space="preserve"> </w:t>
      </w:r>
      <w:r>
        <w:rPr>
          <w:rFonts w:ascii="Avenir Heavy" w:hAnsi="Avenir Heavy"/>
          <w:sz w:val="18"/>
          <w:szCs w:val="18"/>
          <w:u w:val="single"/>
          <w:rtl w:val="0"/>
          <w:lang w:val="en-US"/>
        </w:rPr>
        <w:t>chatter</w:t>
      </w:r>
      <w:r>
        <w:rPr>
          <w:rFonts w:ascii="Avenir Heavy" w:hAnsi="Avenir Heavy"/>
          <w:sz w:val="18"/>
          <w:szCs w:val="18"/>
          <w:rtl w:val="0"/>
          <w:lang w:val="en-US"/>
        </w:rPr>
        <w:t>. It is not necessarily malicious.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avoid irreverent babble</w:t>
      </w:r>
      <w:r>
        <w:rPr>
          <w:rFonts w:ascii="Avenir Book Oblique" w:hAnsi="Avenir Book Oblique"/>
          <w:sz w:val="18"/>
          <w:szCs w:val="18"/>
          <w:rtl w:val="0"/>
          <w:lang w:val="en-US"/>
        </w:rPr>
        <w:t>, for it will lead people into more and more ungodliness,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Timothy 2:16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All who hate me whisper together about me</w:t>
      </w:r>
      <w:r>
        <w:rPr>
          <w:rFonts w:ascii="Avenir Book Oblique" w:hAnsi="Avenir Book Oblique"/>
          <w:sz w:val="18"/>
          <w:szCs w:val="18"/>
          <w:rtl w:val="0"/>
          <w:lang w:val="en-US"/>
        </w:rPr>
        <w:t xml:space="preserve">; they imagine the worst for me.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41:7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u w:val="single"/>
          <w:rtl w:val="0"/>
          <w:lang w:val="en-US"/>
        </w:rPr>
        <w:t>Slander</w:t>
      </w:r>
      <w:r>
        <w:rPr>
          <w:rFonts w:ascii="Avenir Heavy" w:hAnsi="Avenir Heavy"/>
          <w:sz w:val="18"/>
          <w:szCs w:val="18"/>
          <w:rtl w:val="0"/>
          <w:lang w:val="en-US"/>
        </w:rPr>
        <w:t xml:space="preserve"> is i</w:t>
      </w:r>
      <w:r>
        <w:rPr>
          <w:rFonts w:ascii="Avenir Heavy" w:hAnsi="Avenir Heavy"/>
          <w:sz w:val="18"/>
          <w:szCs w:val="18"/>
          <w:rtl w:val="0"/>
          <w:lang w:val="en-US"/>
        </w:rPr>
        <w:t xml:space="preserve">ntentionally sharing true or false information to undermine </w:t>
      </w:r>
      <w:r>
        <w:rPr>
          <w:rFonts w:ascii="Avenir Heavy" w:hAnsi="Avenir Heavy"/>
          <w:sz w:val="18"/>
          <w:szCs w:val="18"/>
          <w:rtl w:val="0"/>
          <w:lang w:val="en-US"/>
        </w:rPr>
        <w:t>someone</w:t>
      </w:r>
      <w:r>
        <w:rPr>
          <w:rFonts w:ascii="Avenir Heavy" w:hAnsi="Avenir Heavy" w:hint="default"/>
          <w:sz w:val="18"/>
          <w:szCs w:val="18"/>
          <w:rtl w:val="0"/>
          <w:lang w:val="en-US"/>
        </w:rPr>
        <w:t>’</w:t>
      </w:r>
      <w:r>
        <w:rPr>
          <w:rFonts w:ascii="Avenir Heavy" w:hAnsi="Avenir Heavy"/>
          <w:sz w:val="18"/>
          <w:szCs w:val="18"/>
          <w:rtl w:val="0"/>
          <w:lang w:val="en-US"/>
        </w:rPr>
        <w:t>s</w:t>
      </w:r>
      <w:r>
        <w:rPr>
          <w:rFonts w:ascii="Avenir Heavy" w:hAnsi="Avenir Heavy"/>
          <w:sz w:val="18"/>
          <w:szCs w:val="18"/>
          <w:rtl w:val="0"/>
          <w:lang w:val="en-US"/>
        </w:rPr>
        <w:t xml:space="preserve"> life and destroy their reputation.</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everyone beware of his neighbor, and put no trust in any brother, for every brother is a deceiver, and </w:t>
      </w:r>
      <w:r>
        <w:rPr>
          <w:rFonts w:ascii="Avenir Book Oblique" w:hAnsi="Avenir Book Oblique"/>
          <w:sz w:val="18"/>
          <w:szCs w:val="18"/>
          <w:u w:val="single"/>
          <w:rtl w:val="0"/>
          <w:lang w:val="en-US"/>
        </w:rPr>
        <w:t>every neighbor goes about as a slanderer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Jeremiah 9:4 (ESV) </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w:t>
      </w:r>
      <w:r>
        <w:rPr>
          <w:rFonts w:ascii="Avenir Heavy" w:hAnsi="Avenir Heavy"/>
          <w:sz w:val="26"/>
          <w:szCs w:val="26"/>
          <w:u w:val="single"/>
          <w:rtl w:val="0"/>
          <w:lang w:val="en-US"/>
        </w:rPr>
        <w:t>gossip</w:t>
      </w:r>
      <w:r>
        <w:rPr>
          <w:rFonts w:ascii="Avenir Heavy" w:hAnsi="Avenir Heavy"/>
          <w:sz w:val="26"/>
          <w:szCs w:val="26"/>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gossip betrays a confidence</w:t>
      </w:r>
      <w:r>
        <w:rPr>
          <w:rFonts w:ascii="Avenir Book Oblique" w:hAnsi="Avenir Book Oblique"/>
          <w:sz w:val="18"/>
          <w:szCs w:val="18"/>
          <w:rtl w:val="0"/>
          <w:lang w:val="en-US"/>
        </w:rPr>
        <w:t>, but a trustworthy person keeps a secret. Proverbs 11:13 (NIV)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 perverse person stirs up conflict, and </w:t>
      </w:r>
      <w:r>
        <w:rPr>
          <w:rFonts w:ascii="Avenir Book Oblique" w:hAnsi="Avenir Book Oblique"/>
          <w:sz w:val="18"/>
          <w:szCs w:val="18"/>
          <w:u w:val="single"/>
          <w:rtl w:val="0"/>
          <w:lang w:val="en-US"/>
        </w:rPr>
        <w:t>a gossip separates close friends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16:28 (NIV)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words of a gossip are like choice morsels; they go down to the inmost parts</w:t>
      </w:r>
      <w:r>
        <w:rPr>
          <w:rFonts w:ascii="Avenir Book Oblique" w:hAnsi="Avenir Book Oblique"/>
          <w:sz w:val="18"/>
          <w:szCs w:val="18"/>
          <w:rtl w:val="0"/>
          <w:lang w:val="en-US"/>
        </w:rPr>
        <w:t>. Proverbs 18:8 (NIV)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Without wood a fire goes out; without a gossip a quarrel dies down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26:20 (NIV)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gossip betrays a confidence; so avoid anyone who talks too much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20:19 (NIV)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Wrongdoers eagerly listen to gossip; liars pay close attention to slander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17:4 (NLT)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Others may accuse you of gossip, and you will never regain your good reputation</w:t>
      </w:r>
      <w:r>
        <w:rPr>
          <w:rFonts w:ascii="Avenir Book Oblique" w:hAnsi="Avenir Book Oblique"/>
          <w:sz w:val="18"/>
          <w:szCs w:val="18"/>
          <w:rtl w:val="0"/>
          <w:lang w:val="en-US"/>
        </w:rPr>
        <w:t>. Proverbs 25:10 (NLT)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As surely as a north wind brings rain, so a gossiping tongue causes anger</w:t>
      </w:r>
      <w:r>
        <w:rPr>
          <w:rFonts w:ascii="Avenir Book Oblique" w:hAnsi="Avenir Book Oblique"/>
          <w:sz w:val="18"/>
          <w:szCs w:val="18"/>
          <w:rtl w:val="0"/>
          <w:lang w:val="en-US"/>
        </w:rPr>
        <w:t>! Proverbs 25:23 (NLT)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 may worship in your sanctuary, Lord? Who may enter your presence on your holy hill?</w:t>
      </w:r>
      <w:r>
        <w:rPr>
          <w:rFonts w:ascii="Avenir Book Oblique" w:hAnsi="Avenir Book Oblique"/>
          <w:sz w:val="18"/>
          <w:szCs w:val="18"/>
          <w:rtl w:val="0"/>
          <w:lang w:val="en-US"/>
        </w:rPr>
        <w:t xml:space="preserve"> Those who lead blameless lives and do what is right, speaking the truth from sincere hearts. </w:t>
      </w:r>
      <w:r>
        <w:rPr>
          <w:rFonts w:ascii="Avenir Book Oblique" w:hAnsi="Avenir Book Oblique"/>
          <w:sz w:val="18"/>
          <w:szCs w:val="18"/>
          <w:u w:val="single"/>
          <w:rtl w:val="0"/>
          <w:lang w:val="en-US"/>
        </w:rPr>
        <w:t>Those who refuse to gossip or harm their neighbors or speak evil of their friends</w:t>
      </w:r>
      <w:r>
        <w:rPr>
          <w:rFonts w:ascii="Avenir Book Oblique" w:hAnsi="Avenir Book Oblique"/>
          <w:sz w:val="18"/>
          <w:szCs w:val="18"/>
          <w:rtl w:val="0"/>
          <w:lang w:val="en-US"/>
        </w:rPr>
        <w:t>. Psalm 15:1</w:t>
      </w:r>
      <w:r>
        <w:rPr>
          <w:rFonts w:ascii="Avenir Book Oblique" w:hAnsi="Avenir Book Oblique" w:hint="default"/>
          <w:sz w:val="18"/>
          <w:szCs w:val="18"/>
          <w:rtl w:val="0"/>
          <w:lang w:val="en-US"/>
        </w:rPr>
        <w:t>–</w:t>
      </w:r>
      <w:r>
        <w:rPr>
          <w:rFonts w:ascii="Avenir Book Oblique" w:hAnsi="Avenir Book Oblique"/>
          <w:sz w:val="18"/>
          <w:szCs w:val="18"/>
          <w:rtl w:val="0"/>
          <w:lang w:val="en-US"/>
        </w:rPr>
        <w:t>3 (NLT)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have become filled with every kind of wickedness, evil, greed and depravity. They are full of envy, murder, strife, deceit and malice. </w:t>
      </w:r>
      <w:r>
        <w:rPr>
          <w:rFonts w:ascii="Avenir Book Oblique" w:hAnsi="Avenir Book Oblique"/>
          <w:sz w:val="18"/>
          <w:szCs w:val="18"/>
          <w:u w:val="single"/>
          <w:rtl w:val="0"/>
          <w:lang w:val="en-US"/>
        </w:rPr>
        <w:t>They are gossips</w:t>
      </w:r>
      <w:r>
        <w:rPr>
          <w:rFonts w:ascii="Avenir Book Oblique" w:hAnsi="Avenir Book Oblique"/>
          <w:sz w:val="18"/>
          <w:szCs w:val="18"/>
          <w:rtl w:val="0"/>
          <w:lang w:val="en-US"/>
        </w:rPr>
        <w:t>, Romans 1:29 (NIV)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w:t>
      </w:r>
      <w:r>
        <w:rPr>
          <w:rFonts w:ascii="Avenir Heavy" w:hAnsi="Avenir Heavy"/>
          <w:sz w:val="26"/>
          <w:szCs w:val="26"/>
          <w:u w:val="single"/>
          <w:rtl w:val="0"/>
          <w:lang w:val="en-US"/>
        </w:rPr>
        <w:t>slander</w:t>
      </w:r>
      <w:r>
        <w:rPr>
          <w:rFonts w:ascii="Avenir Heavy" w:hAnsi="Avenir Heavy"/>
          <w:sz w:val="26"/>
          <w:szCs w:val="26"/>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sit and speak against your brother; </w:t>
      </w:r>
      <w:r>
        <w:rPr>
          <w:rFonts w:ascii="Avenir Book Oblique" w:hAnsi="Avenir Book Oblique"/>
          <w:sz w:val="18"/>
          <w:szCs w:val="18"/>
          <w:u w:val="single"/>
          <w:rtl w:val="0"/>
          <w:lang w:val="en-US"/>
        </w:rPr>
        <w:t>you slander your own mother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50:20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Brothers and sisters, </w:t>
      </w:r>
      <w:r>
        <w:rPr>
          <w:rFonts w:ascii="Avenir Book Oblique" w:hAnsi="Avenir Book Oblique"/>
          <w:sz w:val="18"/>
          <w:szCs w:val="18"/>
          <w:u w:val="single"/>
          <w:rtl w:val="0"/>
          <w:lang w:val="en-US"/>
        </w:rPr>
        <w:t>do not slander one another. Anyone who speaks against a brother or sister or judges them speaks against the law and judges it. When you judge the law, you are not keeping it, but sitting in judgment on 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James 4:11 (NIV)</w:t>
      </w: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Do not go about spreading slander among your people. </w:t>
      </w:r>
      <w:r>
        <w:rPr>
          <w:rFonts w:ascii="Avenir Book Oblique" w:hAnsi="Avenir Book Oblique" w:hint="default"/>
          <w:sz w:val="18"/>
          <w:szCs w:val="18"/>
          <w:u w:val="single"/>
          <w:rtl w:val="0"/>
          <w:lang w:val="en-US"/>
        </w:rPr>
        <w:t>“ ‘</w:t>
      </w:r>
      <w:r>
        <w:rPr>
          <w:rFonts w:ascii="Avenir Book Oblique" w:hAnsi="Avenir Book Oblique"/>
          <w:sz w:val="18"/>
          <w:szCs w:val="18"/>
          <w:u w:val="single"/>
          <w:rtl w:val="0"/>
          <w:lang w:val="en-US"/>
        </w:rPr>
        <w:t>Do not do anything that endangers your neighbor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life. I am the Lord.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Leviticus 19:16 (NIV)</w:t>
      </w: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Do not seek revenge or bear a grudge against anyone among your people, but love your neighbor as yourself. I am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Leviticus 19:18 (NIV)</w:t>
      </w: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put away all malice and all deceit and hypocrisy and envy and </w:t>
      </w:r>
      <w:r>
        <w:rPr>
          <w:rFonts w:ascii="Avenir Book Oblique" w:hAnsi="Avenir Book Oblique"/>
          <w:sz w:val="18"/>
          <w:szCs w:val="18"/>
          <w:u w:val="single"/>
          <w:rtl w:val="0"/>
          <w:lang w:val="en-US"/>
        </w:rPr>
        <w:t>all slander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2:1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slanders their neighbor in secret, I will put to silence</w:t>
      </w:r>
      <w:r>
        <w:rPr>
          <w:rFonts w:ascii="Avenir Book Oblique" w:hAnsi="Avenir Book Oblique"/>
          <w:sz w:val="18"/>
          <w:szCs w:val="18"/>
          <w:rtl w:val="0"/>
          <w:lang w:val="en-US"/>
        </w:rPr>
        <w:t>; whoever has haughty eyes and a proud heart, I will not tolerate. Psalm 101:5 (NIV)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Remind them to be submissive to rulers and authorities, to be obedient, to be ready for every good work, </w:t>
      </w:r>
      <w:r>
        <w:rPr>
          <w:rFonts w:ascii="Avenir Book Oblique" w:hAnsi="Avenir Book Oblique"/>
          <w:sz w:val="18"/>
          <w:szCs w:val="18"/>
          <w:u w:val="single"/>
          <w:rtl w:val="0"/>
          <w:lang w:val="en-US"/>
        </w:rPr>
        <w:t>to speak evil of no one, to avoid quarreling, to be gentle, and to show perfect courtesy toward all people</w:t>
      </w:r>
      <w:r>
        <w:rPr>
          <w:rFonts w:ascii="Avenir Book Oblique" w:hAnsi="Avenir Book Oblique"/>
          <w:sz w:val="18"/>
          <w:szCs w:val="18"/>
          <w:rtl w:val="0"/>
          <w:lang w:val="en-US"/>
        </w:rPr>
        <w:t>. Titus 3:1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now you must put them all away: anger, wrath, malice, </w:t>
      </w:r>
      <w:r>
        <w:rPr>
          <w:rFonts w:ascii="Avenir Book Oblique" w:hAnsi="Avenir Book Oblique"/>
          <w:sz w:val="18"/>
          <w:szCs w:val="18"/>
          <w:u w:val="single"/>
          <w:rtl w:val="0"/>
          <w:lang w:val="en-US"/>
        </w:rPr>
        <w:t>slander</w:t>
      </w:r>
      <w:r>
        <w:rPr>
          <w:rFonts w:ascii="Avenir Book Oblique" w:hAnsi="Avenir Book Oblique"/>
          <w:sz w:val="18"/>
          <w:szCs w:val="18"/>
          <w:rtl w:val="0"/>
          <w:lang w:val="en-US"/>
        </w:rPr>
        <w:t>, and obscene talk from your mouth. Colossians 3:8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are the </w:t>
      </w:r>
      <w:r>
        <w:rPr>
          <w:rFonts w:ascii="Avenir Heavy" w:hAnsi="Avenir Heavy"/>
          <w:sz w:val="26"/>
          <w:szCs w:val="26"/>
          <w:u w:val="single"/>
          <w:rtl w:val="0"/>
          <w:lang w:val="en-US"/>
        </w:rPr>
        <w:t>myths</w:t>
      </w:r>
      <w:r>
        <w:rPr>
          <w:rFonts w:ascii="Avenir Heavy" w:hAnsi="Avenir Heavy"/>
          <w:sz w:val="26"/>
          <w:szCs w:val="26"/>
          <w:rtl w:val="0"/>
          <w:lang w:val="en-US"/>
        </w:rPr>
        <w:t xml:space="preserve"> of gossip and slander?</w:t>
      </w:r>
    </w:p>
    <w:p>
      <w:pPr>
        <w:pStyle w:val="Default"/>
        <w:numPr>
          <w:ilvl w:val="1"/>
          <w:numId w:val="6"/>
        </w:numPr>
        <w:spacing w:after="160"/>
        <w:jc w:val="left"/>
        <w:rPr>
          <w:rFonts w:ascii="Avenir Heavy" w:hAnsi="Avenir Heavy"/>
          <w:sz w:val="18"/>
          <w:szCs w:val="18"/>
          <w:lang w:val="en-US"/>
        </w:rPr>
      </w:pPr>
      <w:r>
        <w:rPr>
          <w:rFonts w:ascii="Avenir Heavy" w:hAnsi="Avenir Heavy"/>
          <w:sz w:val="18"/>
          <w:szCs w:val="18"/>
          <w:rtl w:val="0"/>
          <w:lang w:val="en-US"/>
        </w:rPr>
        <w:t xml:space="preserve">Gossip and slander are </w:t>
      </w:r>
      <w:r>
        <w:rPr>
          <w:rFonts w:ascii="Avenir Heavy" w:hAnsi="Avenir Heavy"/>
          <w:sz w:val="18"/>
          <w:szCs w:val="18"/>
          <w:u w:val="single"/>
          <w:rtl w:val="0"/>
          <w:lang w:val="en-US"/>
        </w:rPr>
        <w:t>women</w:t>
      </w:r>
      <w:r>
        <w:rPr>
          <w:rFonts w:ascii="Avenir Heavy" w:hAnsi="Avenir Heavy" w:hint="default"/>
          <w:sz w:val="18"/>
          <w:szCs w:val="18"/>
          <w:u w:val="single"/>
          <w:rtl w:val="0"/>
          <w:lang w:val="en-US"/>
        </w:rPr>
        <w:t>’</w:t>
      </w:r>
      <w:r>
        <w:rPr>
          <w:rFonts w:ascii="Avenir Heavy" w:hAnsi="Avenir Heavy"/>
          <w:sz w:val="18"/>
          <w:szCs w:val="18"/>
          <w:u w:val="single"/>
          <w:rtl w:val="0"/>
          <w:lang w:val="en-US"/>
        </w:rPr>
        <w:t>s</w:t>
      </w:r>
      <w:r>
        <w:rPr>
          <w:rFonts w:ascii="Avenir Heavy" w:hAnsi="Avenir Heavy"/>
          <w:sz w:val="18"/>
          <w:szCs w:val="18"/>
          <w:rtl w:val="0"/>
          <w:lang w:val="en-US"/>
        </w:rPr>
        <w:t xml:space="preserve"> sins.</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If something is true, it is ok to </w:t>
      </w:r>
      <w:r>
        <w:rPr>
          <w:rFonts w:ascii="Avenir Heavy" w:hAnsi="Avenir Heavy"/>
          <w:sz w:val="18"/>
          <w:szCs w:val="18"/>
          <w:u w:val="single"/>
          <w:rtl w:val="0"/>
          <w:lang w:val="en-US"/>
        </w:rPr>
        <w:t>repeat</w:t>
      </w:r>
      <w:r>
        <w:rPr>
          <w:rFonts w:ascii="Avenir Heavy" w:hAnsi="Avenir Heavy"/>
          <w:sz w:val="18"/>
          <w:szCs w:val="18"/>
          <w:rtl w:val="0"/>
          <w:lang w:val="en-US"/>
        </w:rPr>
        <w:t xml:space="preserve"> it.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no corrupting talk come out of your mouths, but only such as is good for building up, as fits the occasion, that it may give grace to those who hear. Ephesians 4:29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u w:val="single"/>
          <w:rtl w:val="0"/>
          <w:lang w:val="en-US"/>
        </w:rPr>
        <w:t>Prayer</w:t>
      </w:r>
      <w:r>
        <w:rPr>
          <w:rFonts w:ascii="Avenir Heavy" w:hAnsi="Avenir Heavy"/>
          <w:sz w:val="18"/>
          <w:szCs w:val="18"/>
          <w:rtl w:val="0"/>
          <w:lang w:val="en-US"/>
        </w:rPr>
        <w:t xml:space="preserve"> concerns justify sharing sensitive information.</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should I do when people gossip about </w:t>
      </w:r>
      <w:r>
        <w:rPr>
          <w:rFonts w:ascii="Avenir Heavy" w:hAnsi="Avenir Heavy"/>
          <w:sz w:val="26"/>
          <w:szCs w:val="26"/>
          <w:u w:val="single"/>
          <w:rtl w:val="0"/>
          <w:lang w:val="en-US"/>
        </w:rPr>
        <w:t>me</w:t>
      </w:r>
      <w:r>
        <w:rPr>
          <w:rFonts w:ascii="Avenir Heavy" w:hAnsi="Avenir Heavy"/>
          <w:sz w:val="26"/>
          <w:szCs w:val="26"/>
          <w:rtl w:val="0"/>
          <w:lang w:val="en-US"/>
        </w:rPr>
        <w:t>?</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u w:val="single"/>
          <w:rtl w:val="0"/>
          <w:lang w:val="en-US"/>
        </w:rPr>
        <w:t>Pray</w:t>
      </w:r>
      <w:r>
        <w:rPr>
          <w:rFonts w:ascii="Avenir Heavy" w:hAnsi="Avenir Heavy"/>
          <w:sz w:val="18"/>
          <w:szCs w:val="18"/>
          <w:rtl w:val="0"/>
          <w:lang w:val="en-US"/>
        </w:rPr>
        <w:t xml:space="preserve"> and leave the matter with God.</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casting all your anxieties on him, because he cares for you</w:t>
      </w:r>
      <w:r>
        <w:rPr>
          <w:rFonts w:ascii="Avenir Book Oblique" w:hAnsi="Avenir Book Oblique"/>
          <w:sz w:val="18"/>
          <w:szCs w:val="18"/>
          <w:rtl w:val="0"/>
          <w:lang w:val="en-US"/>
        </w:rPr>
        <w:t>. 1 Peter 5:7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u w:val="single"/>
          <w:rtl w:val="0"/>
          <w:lang w:val="en-US"/>
        </w:rPr>
        <w:t>Ignore</w:t>
      </w:r>
      <w:r>
        <w:rPr>
          <w:rFonts w:ascii="Avenir Heavy" w:hAnsi="Avenir Heavy"/>
          <w:sz w:val="18"/>
          <w:szCs w:val="18"/>
          <w:rtl w:val="0"/>
          <w:lang w:val="en-US"/>
        </w:rPr>
        <w:t xml:space="preserve"> it.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take to heart all the things that people say, lest you hear your servant cursing you. Your heart knows that many times you yourself have cursed others</w:t>
      </w:r>
      <w:r>
        <w:rPr>
          <w:rFonts w:ascii="Avenir Book Oblique" w:hAnsi="Avenir Book Oblique"/>
          <w:sz w:val="18"/>
          <w:szCs w:val="18"/>
          <w:rtl w:val="0"/>
          <w:lang w:val="en-US"/>
        </w:rPr>
        <w:t>. Ecclesiastes 7:21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Good sense makes one slow to anger, and </w:t>
      </w:r>
      <w:r>
        <w:rPr>
          <w:rFonts w:ascii="Avenir Book Oblique" w:hAnsi="Avenir Book Oblique"/>
          <w:sz w:val="18"/>
          <w:szCs w:val="18"/>
          <w:u w:val="single"/>
          <w:rtl w:val="0"/>
          <w:lang w:val="en-US"/>
        </w:rPr>
        <w:t>it is his glory to overlook an offense</w:t>
      </w:r>
      <w:r>
        <w:rPr>
          <w:rFonts w:ascii="Avenir Book Oblique" w:hAnsi="Avenir Book Oblique"/>
          <w:sz w:val="18"/>
          <w:szCs w:val="18"/>
          <w:rtl w:val="0"/>
          <w:lang w:val="en-US"/>
        </w:rPr>
        <w:t>. Proverbs 19:11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u w:val="single"/>
          <w:rtl w:val="0"/>
          <w:lang w:val="en-US"/>
        </w:rPr>
        <w:t>Go</w:t>
      </w:r>
      <w:r>
        <w:rPr>
          <w:rFonts w:ascii="Avenir Heavy" w:hAnsi="Avenir Heavy"/>
          <w:sz w:val="18"/>
          <w:szCs w:val="18"/>
          <w:rtl w:val="0"/>
          <w:lang w:val="en-US"/>
        </w:rPr>
        <w:t xml:space="preserve"> to the one who is gossiping in a spirit of restoration.</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eager to maintain the unity of the Spirit in the bond of peace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4:3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Why do many insecure people involve themselves in gossip?</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Why are laziness and slander linked? How does bitterness spawn gossip and slander?</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w:t>
      </w:r>
      <w:r>
        <w:rPr>
          <w:rFonts w:ascii="Avenir Heavy" w:hAnsi="Avenir Heavy"/>
          <w:sz w:val="16"/>
          <w:szCs w:val="16"/>
          <w:rtl w:val="0"/>
          <w:lang w:val="en-US"/>
        </w:rPr>
        <w:t xml:space="preserve">Proverbs 18:8 or 26:22. </w:t>
      </w:r>
      <w:r>
        <w:rPr>
          <w:rFonts w:ascii="Avenir Book" w:hAnsi="Avenir Book"/>
          <w:sz w:val="16"/>
          <w:szCs w:val="16"/>
          <w:rtl w:val="0"/>
          <w:lang w:val="en-US"/>
        </w:rPr>
        <w:t>Why is gossip attractive and addictive? What does it do to us?</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How are gossip and slander different? Read the verses under gossip and slander in the outline. Which ones are most applicable to your life? Why?</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 xml:space="preserve">Read Leviticus 19:16-18. </w:t>
      </w:r>
      <w:r>
        <w:rPr>
          <w:rFonts w:ascii="Avenir Book" w:hAnsi="Avenir Book"/>
          <w:sz w:val="16"/>
          <w:szCs w:val="16"/>
          <w:rtl w:val="0"/>
          <w:lang w:val="en-US"/>
        </w:rPr>
        <w:t>What do these verses teach us about conducting ourselves in difficult relationships?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Titus 3:1-2.</w:t>
      </w:r>
      <w:r>
        <w:rPr>
          <w:rFonts w:ascii="Avenir Book" w:hAnsi="Avenir Book"/>
          <w:sz w:val="16"/>
          <w:szCs w:val="16"/>
          <w:rtl w:val="0"/>
          <w:lang w:val="en-US"/>
        </w:rPr>
        <w:t xml:space="preserve"> In what ways is this general statement of the Christian life most convicting?</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How should we respond when we hear gossip or slander?</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How should we respond when someone gossips or slanders 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1">
      <w:startOverride w:val="1"/>
    </w:lvlOverride>
  </w:num>
  <w:num w:numId="7">
    <w:abstractNumId w:val="2"/>
    <w:lvlOverride w:ilvl="1">
      <w:startOverride w:val="1"/>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