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cs="Avenir Next Regular" w:hAnsi="Avenir Next Regular" w:eastAsia="Avenir Next Regular"/>
          <w:b w:val="1"/>
          <w:bCs w:val="1"/>
          <w:sz w:val="26"/>
          <w:szCs w:val="26"/>
        </w:rPr>
      </w:pPr>
      <w:r>
        <w:rPr>
          <w:rFonts w:ascii="Avenir Next Regular" w:hAnsi="Avenir Next Regular"/>
          <w:b w:val="1"/>
          <w:bCs w:val="1"/>
          <w:sz w:val="26"/>
          <w:szCs w:val="26"/>
          <w:rtl w:val="0"/>
          <w:lang w:val="en-US"/>
        </w:rPr>
        <w:t>Mark 13:1</w:t>
      </w:r>
      <w:r>
        <w:rPr>
          <w:rFonts w:ascii="Avenir Next Regular" w:hAnsi="Avenir Next Regular" w:hint="default"/>
          <w:b w:val="1"/>
          <w:bCs w:val="1"/>
          <w:sz w:val="26"/>
          <w:szCs w:val="26"/>
          <w:rtl w:val="0"/>
          <w:lang w:val="en-US"/>
        </w:rPr>
        <w:t>–</w:t>
      </w:r>
      <w:r>
        <w:rPr>
          <w:rFonts w:ascii="Avenir Next Regular" w:hAnsi="Avenir Next Regular"/>
          <w:b w:val="1"/>
          <w:bCs w:val="1"/>
          <w:sz w:val="26"/>
          <w:szCs w:val="26"/>
          <w:rtl w:val="0"/>
          <w:lang w:val="en-US"/>
        </w:rPr>
        <w:t xml:space="preserve">23 </w:t>
      </w:r>
      <w:r>
        <w:rPr>
          <w:rFonts w:ascii="Avenir Next Regular" w:hAnsi="Avenir Next Regular" w:hint="default"/>
          <w:b w:val="1"/>
          <w:bCs w:val="1"/>
          <w:sz w:val="26"/>
          <w:szCs w:val="26"/>
          <w:rtl w:val="0"/>
          <w:lang w:val="en-US"/>
        </w:rPr>
        <w:t xml:space="preserve">— </w:t>
      </w:r>
      <w:r>
        <w:rPr>
          <w:rFonts w:ascii="Avenir Next Regular" w:hAnsi="Avenir Next Regular"/>
          <w:b w:val="1"/>
          <w:bCs w:val="1"/>
          <w:sz w:val="26"/>
          <w:szCs w:val="26"/>
          <w:rtl w:val="0"/>
          <w:lang w:val="en-US"/>
        </w:rPr>
        <w:t>Jesus And The Destruction of Jerusalem</w:t>
      </w:r>
      <w:r>
        <w:rPr>
          <w:rFonts w:ascii="Avenir Next Regular" w:cs="Avenir Next Regular" w:hAnsi="Avenir Next Regular" w:eastAsia="Avenir Next Regular"/>
          <w:b w:val="1"/>
          <w:bCs w:val="1"/>
          <w:sz w:val="26"/>
          <w:szCs w:val="26"/>
        </w:rPr>
        <w:drawing xmlns:a="http://schemas.openxmlformats.org/drawingml/2006/main">
          <wp:anchor distT="152400" distB="152400" distL="152400" distR="152400" simplePos="0" relativeHeight="251659264" behindDoc="0" locked="0" layoutInCell="1" allowOverlap="1">
            <wp:simplePos x="0" y="0"/>
            <wp:positionH relativeFrom="margin">
              <wp:posOffset>679449</wp:posOffset>
            </wp:positionH>
            <wp:positionV relativeFrom="page">
              <wp:posOffset>227409</wp:posOffset>
            </wp:positionV>
            <wp:extent cx="4572000" cy="686991"/>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Mark-Banner-GS.jpeg"/>
                    <pic:cNvPicPr>
                      <a:picLocks noChangeAspect="0"/>
                    </pic:cNvPicPr>
                  </pic:nvPicPr>
                  <pic:blipFill>
                    <a:blip r:embed="rId4">
                      <a:extLst/>
                    </a:blip>
                    <a:stretch>
                      <a:fillRect/>
                    </a:stretch>
                  </pic:blipFill>
                  <pic:spPr>
                    <a:xfrm>
                      <a:off x="0" y="0"/>
                      <a:ext cx="4572000" cy="686991"/>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r>
        <w:rPr>
          <w:rFonts w:ascii="Avenir Next Regular" w:hAnsi="Avenir Next Regular"/>
          <w:sz w:val="16"/>
          <w:szCs w:val="16"/>
          <w:rtl w:val="0"/>
          <w:lang w:val="en-US"/>
        </w:rPr>
        <w:t>August 30, 2020</w:t>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Jesus left Jerusalem and </w:t>
      </w:r>
      <w:r>
        <w:rPr>
          <w:rFonts w:ascii="Avenir Heavy" w:hAnsi="Avenir Heavy"/>
          <w:sz w:val="28"/>
          <w:szCs w:val="28"/>
          <w:u w:val="single"/>
          <w:rtl w:val="0"/>
          <w:lang w:val="en-US"/>
        </w:rPr>
        <w:t>predicted</w:t>
      </w:r>
      <w:r>
        <w:rPr>
          <w:rFonts w:ascii="Avenir Heavy" w:hAnsi="Avenir Heavy"/>
          <w:sz w:val="28"/>
          <w:szCs w:val="28"/>
          <w:rtl w:val="0"/>
          <w:lang w:val="en-US"/>
        </w:rPr>
        <w:t xml:space="preserve"> its destruction. </w:t>
      </w:r>
      <w:r>
        <w:rPr>
          <w:rFonts w:ascii="Avenir Heavy" w:hAnsi="Avenir Heavy" w:hint="default"/>
          <w:sz w:val="28"/>
          <w:szCs w:val="28"/>
          <w:rtl w:val="0"/>
          <w:lang w:val="en-US"/>
        </w:rPr>
        <w:t xml:space="preserve">— </w:t>
      </w:r>
      <w:r>
        <w:rPr>
          <w:rFonts w:ascii="Avenir Heavy" w:hAnsi="Avenir Heavy"/>
          <w:sz w:val="28"/>
          <w:szCs w:val="28"/>
          <w:rtl w:val="0"/>
          <w:lang w:val="en-US"/>
        </w:rPr>
        <w:t>v.1-4.</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as he came out of the temple, one of his disciples said to him, </w:t>
      </w:r>
      <w:r>
        <w:rPr>
          <w:rFonts w:ascii="Avenir Book Oblique" w:hAnsi="Avenir Book Oblique" w:hint="default"/>
          <w:sz w:val="18"/>
          <w:szCs w:val="18"/>
          <w:rtl w:val="0"/>
          <w:lang w:val="en-US"/>
        </w:rPr>
        <w:t>“</w:t>
      </w:r>
      <w:r>
        <w:rPr>
          <w:rFonts w:ascii="Avenir Book Oblique" w:hAnsi="Avenir Book Oblique"/>
          <w:sz w:val="18"/>
          <w:szCs w:val="18"/>
          <w:rtl w:val="0"/>
          <w:lang w:val="en-US"/>
        </w:rPr>
        <w:t>Look, Teacher, what wonderful stones and what wonderful buildings!</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Mark 13:1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Jesus said to him, </w:t>
      </w:r>
      <w:r>
        <w:rPr>
          <w:rFonts w:ascii="Avenir Book Oblique" w:hAnsi="Avenir Book Oblique" w:hint="default"/>
          <w:sz w:val="18"/>
          <w:szCs w:val="18"/>
          <w:rtl w:val="0"/>
          <w:lang w:val="en-US"/>
        </w:rPr>
        <w:t>“</w:t>
      </w:r>
      <w:r>
        <w:rPr>
          <w:rFonts w:ascii="Avenir Book Oblique" w:hAnsi="Avenir Book Oblique"/>
          <w:sz w:val="18"/>
          <w:szCs w:val="18"/>
          <w:rtl w:val="0"/>
          <w:lang w:val="en-US"/>
        </w:rPr>
        <w:t>Do you see these great buildings? T</w:t>
      </w:r>
      <w:r>
        <w:rPr>
          <w:rFonts w:ascii="Avenir Book Oblique" w:hAnsi="Avenir Book Oblique"/>
          <w:sz w:val="18"/>
          <w:szCs w:val="18"/>
          <w:u w:val="single"/>
          <w:rtl w:val="0"/>
          <w:lang w:val="en-US"/>
        </w:rPr>
        <w:t>here will not be left here one stone upon another that will not be thrown down.</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Mark 13:2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as he sat on the Mount of Olives opposite the temple, Peter and James and John and Andrew asked him privately,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Tell us, when will these things be,</w:t>
      </w:r>
      <w:r>
        <w:rPr>
          <w:rFonts w:ascii="Avenir Book Oblique" w:hAnsi="Avenir Book Oblique"/>
          <w:sz w:val="18"/>
          <w:szCs w:val="18"/>
          <w:rtl w:val="0"/>
          <w:lang w:val="en-US"/>
        </w:rPr>
        <w:t xml:space="preserve"> and </w:t>
      </w:r>
      <w:r>
        <w:rPr>
          <w:rFonts w:ascii="Avenir Book Oblique" w:hAnsi="Avenir Book Oblique"/>
          <w:sz w:val="18"/>
          <w:szCs w:val="18"/>
          <w:u w:val="single"/>
          <w:rtl w:val="0"/>
          <w:lang w:val="en-US"/>
        </w:rPr>
        <w:t>what will be the sign when all these things are about to be accomplish</w:t>
      </w:r>
      <w:r>
        <w:drawing xmlns:a="http://schemas.openxmlformats.org/drawingml/2006/main">
          <wp:anchor distT="50800" distB="50800" distL="50800" distR="50800" simplePos="0" relativeHeight="251661312" behindDoc="0" locked="0" layoutInCell="1" allowOverlap="1">
            <wp:simplePos x="0" y="0"/>
            <wp:positionH relativeFrom="page">
              <wp:posOffset>1259840</wp:posOffset>
            </wp:positionH>
            <wp:positionV relativeFrom="page">
              <wp:posOffset>2065671</wp:posOffset>
            </wp:positionV>
            <wp:extent cx="4114800" cy="847058"/>
            <wp:effectExtent l="0" t="0" r="0" b="0"/>
            <wp:wrapThrough wrapText="bothSides" distL="50800" distR="50800">
              <wp:wrapPolygon edited="1">
                <wp:start x="0" y="0"/>
                <wp:lineTo x="21621" y="0"/>
                <wp:lineTo x="21621" y="21621"/>
                <wp:lineTo x="0" y="21621"/>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Screen Shot 2020-08-27 at 10.07.51 AM.png"/>
                    <pic:cNvPicPr>
                      <a:picLocks noChangeAspect="1"/>
                    </pic:cNvPicPr>
                  </pic:nvPicPr>
                  <pic:blipFill>
                    <a:blip r:embed="rId5">
                      <a:extLst/>
                    </a:blip>
                    <a:stretch>
                      <a:fillRect/>
                    </a:stretch>
                  </pic:blipFill>
                  <pic:spPr>
                    <a:xfrm>
                      <a:off x="0" y="0"/>
                      <a:ext cx="4114800" cy="847058"/>
                    </a:xfrm>
                    <a:prstGeom prst="rect">
                      <a:avLst/>
                    </a:prstGeom>
                    <a:ln w="12700" cap="flat">
                      <a:noFill/>
                      <a:miter lim="400000"/>
                    </a:ln>
                    <a:effectLst/>
                  </pic:spPr>
                </pic:pic>
              </a:graphicData>
            </a:graphic>
          </wp:anchor>
        </w:drawing>
      </w:r>
      <w:r>
        <w:rPr>
          <w:rFonts w:ascii="Avenir Book Oblique" w:hAnsi="Avenir Book Oblique"/>
          <w:sz w:val="18"/>
          <w:szCs w:val="18"/>
          <w:u w:val="single"/>
          <w:rtl w:val="0"/>
          <w:lang w:val="en-US"/>
        </w:rPr>
        <w:t>ed?</w:t>
      </w:r>
      <w:r>
        <w:rPr>
          <w:rFonts w:ascii="Avenir Book Oblique" w:hAnsi="Avenir Book Oblique" w:hint="default"/>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Mark 13:3</w:t>
      </w:r>
      <w:r>
        <w:rPr>
          <w:rFonts w:ascii="Avenir Book Oblique" w:hAnsi="Avenir Book Oblique" w:hint="default"/>
          <w:sz w:val="18"/>
          <w:szCs w:val="18"/>
          <w:rtl w:val="0"/>
          <w:lang w:val="en-US"/>
        </w:rPr>
        <w:t>–</w:t>
      </w:r>
      <w:r>
        <w:rPr>
          <w:rFonts w:ascii="Avenir Book Oblique" w:hAnsi="Avenir Book Oblique"/>
          <w:sz w:val="18"/>
          <w:szCs w:val="18"/>
          <w:rtl w:val="0"/>
          <w:lang w:val="en-US"/>
        </w:rPr>
        <w:t>4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As he sat on the Mount of Olives, the disciples came to him privately, saying, </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Tell us, when will these things be, and </w:t>
      </w:r>
      <w:r>
        <w:rPr>
          <w:rFonts w:ascii="Avenir Book Oblique" w:hAnsi="Avenir Book Oblique"/>
          <w:sz w:val="18"/>
          <w:szCs w:val="18"/>
          <w:u w:val="single"/>
          <w:rtl w:val="0"/>
          <w:lang w:val="en-US"/>
        </w:rPr>
        <w:t>what will be the sign of your coming and of the end of the age?</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Matthew 24:3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What were the </w:t>
      </w:r>
      <w:r>
        <w:rPr>
          <w:rFonts w:ascii="Avenir Heavy" w:hAnsi="Avenir Heavy"/>
          <w:sz w:val="28"/>
          <w:szCs w:val="28"/>
          <w:u w:val="single"/>
          <w:rtl w:val="0"/>
          <w:lang w:val="en-US"/>
        </w:rPr>
        <w:t>false</w:t>
      </w:r>
      <w:r>
        <w:rPr>
          <w:rFonts w:ascii="Avenir Heavy" w:hAnsi="Avenir Heavy"/>
          <w:sz w:val="28"/>
          <w:szCs w:val="28"/>
          <w:rtl w:val="0"/>
          <w:lang w:val="en-US"/>
        </w:rPr>
        <w:t xml:space="preserve"> signs of Jerusalem's destruction? </w:t>
      </w:r>
      <w:r>
        <w:rPr>
          <w:rFonts w:ascii="Avenir Heavy" w:hAnsi="Avenir Heavy" w:hint="default"/>
          <w:sz w:val="28"/>
          <w:szCs w:val="28"/>
          <w:rtl w:val="0"/>
          <w:lang w:val="en-US"/>
        </w:rPr>
        <w:t xml:space="preserve">— </w:t>
      </w:r>
      <w:r>
        <w:rPr>
          <w:rFonts w:ascii="Avenir Heavy" w:hAnsi="Avenir Heavy"/>
          <w:sz w:val="28"/>
          <w:szCs w:val="28"/>
          <w:rtl w:val="0"/>
          <w:lang w:val="en-US"/>
        </w:rPr>
        <w:t>v.5-8</w:t>
      </w:r>
    </w:p>
    <w:p>
      <w:pPr>
        <w:pStyle w:val="Default"/>
        <w:numPr>
          <w:ilvl w:val="1"/>
          <w:numId w:val="2"/>
        </w:numPr>
        <w:spacing w:after="120"/>
        <w:jc w:val="left"/>
        <w:rPr>
          <w:rFonts w:ascii="Avenir Heavy" w:hAnsi="Avenir Heavy"/>
          <w:sz w:val="20"/>
          <w:szCs w:val="20"/>
          <w:lang w:val="en-US"/>
        </w:rPr>
      </w:pPr>
      <w:r>
        <w:rPr>
          <w:rFonts w:ascii="Avenir Heavy" w:hAnsi="Avenir Heavy"/>
          <w:sz w:val="20"/>
          <w:szCs w:val="20"/>
          <w:rtl w:val="0"/>
          <w:lang w:val="en-US"/>
        </w:rPr>
        <w:t xml:space="preserve">There will be </w:t>
      </w:r>
      <w:r>
        <w:rPr>
          <w:rFonts w:ascii="Avenir Heavy" w:hAnsi="Avenir Heavy"/>
          <w:sz w:val="20"/>
          <w:szCs w:val="20"/>
          <w:u w:val="single"/>
          <w:rtl w:val="0"/>
          <w:lang w:val="en-US"/>
        </w:rPr>
        <w:t>false</w:t>
      </w:r>
      <w:r>
        <w:rPr>
          <w:rFonts w:ascii="Avenir Heavy" w:hAnsi="Avenir Heavy"/>
          <w:sz w:val="20"/>
          <w:szCs w:val="20"/>
          <w:rtl w:val="0"/>
          <w:lang w:val="en-US"/>
        </w:rPr>
        <w:t xml:space="preserve"> </w:t>
      </w:r>
      <w:r>
        <w:rPr>
          <w:rFonts w:ascii="Avenir Heavy" w:hAnsi="Avenir Heavy"/>
          <w:sz w:val="20"/>
          <w:szCs w:val="20"/>
          <w:u w:val="single"/>
          <w:rtl w:val="0"/>
          <w:lang w:val="en-US"/>
        </w:rPr>
        <w:t>messiahs</w:t>
      </w:r>
      <w:r>
        <w:rPr>
          <w:rFonts w:ascii="Avenir Heavy" w:hAnsi="Avenir Heavy"/>
          <w:sz w:val="20"/>
          <w:szCs w:val="20"/>
          <w:rtl w:val="0"/>
          <w:lang w:val="en-US"/>
        </w:rPr>
        <w:t xml:space="preserve"> who will speak lies.</w:t>
      </w: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Jesus began to say to them,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 xml:space="preserve">See that no one leads you astray. Many will come in my name, saying,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I am he!</w:t>
      </w:r>
      <w:r>
        <w:rPr>
          <w:rFonts w:ascii="Avenir Book Oblique" w:hAnsi="Avenir Book Oblique" w:hint="default"/>
          <w:sz w:val="18"/>
          <w:szCs w:val="18"/>
          <w:u w:val="single"/>
          <w:rtl w:val="0"/>
          <w:lang w:val="en-US"/>
        </w:rPr>
        <w:t xml:space="preserve">’ </w:t>
      </w:r>
      <w:r>
        <w:rPr>
          <w:rFonts w:ascii="Avenir Book Oblique" w:hAnsi="Avenir Book Oblique"/>
          <w:sz w:val="18"/>
          <w:szCs w:val="18"/>
          <w:u w:val="single"/>
          <w:rtl w:val="0"/>
          <w:lang w:val="en-US"/>
        </w:rPr>
        <w:t>and they will lead many astray</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Mark 13:5</w:t>
      </w:r>
      <w:r>
        <w:rPr>
          <w:rFonts w:ascii="Avenir Book Oblique" w:hAnsi="Avenir Book Oblique" w:hint="default"/>
          <w:sz w:val="18"/>
          <w:szCs w:val="18"/>
          <w:rtl w:val="0"/>
          <w:lang w:val="en-US"/>
        </w:rPr>
        <w:t>–</w:t>
      </w:r>
      <w:r>
        <w:rPr>
          <w:rFonts w:ascii="Avenir Book Oblique" w:hAnsi="Avenir Book Oblique"/>
          <w:sz w:val="18"/>
          <w:szCs w:val="18"/>
          <w:rtl w:val="0"/>
          <w:lang w:val="en-US"/>
        </w:rPr>
        <w:t>6 (ESV)</w:t>
      </w:r>
    </w:p>
    <w:p>
      <w:pPr>
        <w:pStyle w:val="Default"/>
        <w:spacing w:after="20"/>
        <w:ind w:left="1361" w:firstLine="0"/>
        <w:jc w:val="left"/>
        <w:rPr>
          <w:rFonts w:ascii="Avenir Book Oblique" w:cs="Avenir Book Oblique" w:hAnsi="Avenir Book Oblique" w:eastAsia="Avenir Book Oblique"/>
          <w:sz w:val="18"/>
          <w:szCs w:val="18"/>
          <w:lang w:val="en-US"/>
        </w:rPr>
      </w:pPr>
    </w:p>
    <w:p>
      <w:pPr>
        <w:pStyle w:val="Default"/>
        <w:spacing w:after="20"/>
        <w:ind w:left="1361" w:firstLine="0"/>
        <w:jc w:val="left"/>
        <w:rPr>
          <w:rFonts w:ascii="Avenir Book Oblique" w:cs="Avenir Book Oblique" w:hAnsi="Avenir Book Oblique" w:eastAsia="Avenir Book Oblique"/>
          <w:sz w:val="18"/>
          <w:szCs w:val="18"/>
          <w:lang w:val="en-US"/>
        </w:rPr>
      </w:pPr>
    </w:p>
    <w:p>
      <w:pPr>
        <w:pStyle w:val="Default"/>
        <w:spacing w:after="20"/>
        <w:ind w:left="1361" w:firstLine="0"/>
        <w:jc w:val="left"/>
        <w:rPr>
          <w:rFonts w:ascii="Avenir Book Oblique" w:cs="Avenir Book Oblique" w:hAnsi="Avenir Book Oblique" w:eastAsia="Avenir Book Oblique"/>
          <w:sz w:val="18"/>
          <w:szCs w:val="18"/>
          <w:lang w:val="en-US"/>
        </w:rPr>
      </w:pPr>
    </w:p>
    <w:p>
      <w:pPr>
        <w:pStyle w:val="Default"/>
        <w:spacing w:after="20"/>
        <w:ind w:left="1361" w:firstLine="0"/>
        <w:jc w:val="left"/>
        <w:rPr>
          <w:rFonts w:ascii="Avenir Book Oblique" w:cs="Avenir Book Oblique" w:hAnsi="Avenir Book Oblique" w:eastAsia="Avenir Book Oblique"/>
          <w:sz w:val="18"/>
          <w:szCs w:val="18"/>
          <w:lang w:val="en-US"/>
        </w:rPr>
      </w:pPr>
    </w:p>
    <w:p>
      <w:pPr>
        <w:pStyle w:val="Default"/>
        <w:numPr>
          <w:ilvl w:val="1"/>
          <w:numId w:val="2"/>
        </w:numPr>
        <w:spacing w:after="120"/>
        <w:jc w:val="left"/>
        <w:rPr>
          <w:rFonts w:ascii="Avenir Heavy" w:hAnsi="Avenir Heavy"/>
          <w:sz w:val="20"/>
          <w:szCs w:val="20"/>
          <w:lang w:val="en-US"/>
        </w:rPr>
      </w:pPr>
      <w:r>
        <w:rPr>
          <w:rFonts w:ascii="Avenir Heavy" w:hAnsi="Avenir Heavy"/>
          <w:sz w:val="20"/>
          <w:szCs w:val="20"/>
          <w:rtl w:val="0"/>
          <w:lang w:val="en-US"/>
        </w:rPr>
        <w:t xml:space="preserve">There will be human disasters, such as </w:t>
      </w:r>
      <w:r>
        <w:rPr>
          <w:rFonts w:ascii="Avenir Heavy" w:hAnsi="Avenir Heavy"/>
          <w:sz w:val="20"/>
          <w:szCs w:val="20"/>
          <w:u w:val="single"/>
          <w:rtl w:val="0"/>
          <w:lang w:val="en-US"/>
        </w:rPr>
        <w:t>wars</w:t>
      </w:r>
      <w:r>
        <w:rPr>
          <w:rFonts w:ascii="Avenir Heavy" w:hAnsi="Avenir Heavy"/>
          <w:sz w:val="20"/>
          <w:szCs w:val="20"/>
          <w:rtl w:val="0"/>
          <w:lang w:val="en-US"/>
        </w:rPr>
        <w:t>.</w:t>
      </w: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And when you hear of wars and rumors of wars, do not be alarmed. This must take place, but the end is not yet. Mark 13:7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1"/>
          <w:numId w:val="2"/>
        </w:numPr>
        <w:spacing w:after="120"/>
        <w:jc w:val="left"/>
        <w:rPr>
          <w:rFonts w:ascii="Avenir Heavy" w:hAnsi="Avenir Heavy"/>
          <w:sz w:val="20"/>
          <w:szCs w:val="20"/>
          <w:lang w:val="en-US"/>
        </w:rPr>
      </w:pPr>
      <w:r>
        <w:rPr>
          <w:rFonts w:ascii="Avenir Heavy" w:hAnsi="Avenir Heavy"/>
          <w:sz w:val="20"/>
          <w:szCs w:val="20"/>
          <w:rtl w:val="0"/>
          <w:lang w:val="en-US"/>
        </w:rPr>
        <w:t xml:space="preserve">There will be natural disasters, such as </w:t>
      </w:r>
      <w:r>
        <w:rPr>
          <w:rFonts w:ascii="Avenir Heavy" w:hAnsi="Avenir Heavy"/>
          <w:sz w:val="20"/>
          <w:szCs w:val="20"/>
          <w:u w:val="single"/>
          <w:rtl w:val="0"/>
          <w:lang w:val="en-US"/>
        </w:rPr>
        <w:t>earthquakes</w:t>
      </w:r>
      <w:r>
        <w:rPr>
          <w:rFonts w:ascii="Avenir Heavy" w:hAnsi="Avenir Heavy"/>
          <w:sz w:val="20"/>
          <w:szCs w:val="20"/>
          <w:rtl w:val="0"/>
          <w:lang w:val="en-US"/>
        </w:rPr>
        <w:t>.</w:t>
      </w: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For nation will rise against nation, and kingdom against kingdom. There will be earthquakes in various places; there will be famines. These are but the beginning of the birth pains. Mark 13:8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What should Christians </w:t>
      </w:r>
      <w:r>
        <w:rPr>
          <w:rFonts w:ascii="Avenir Heavy" w:hAnsi="Avenir Heavy"/>
          <w:sz w:val="28"/>
          <w:szCs w:val="28"/>
          <w:u w:val="single"/>
          <w:rtl w:val="0"/>
          <w:lang w:val="en-US"/>
        </w:rPr>
        <w:t>expect</w:t>
      </w:r>
      <w:r>
        <w:rPr>
          <w:rFonts w:ascii="Avenir Heavy" w:hAnsi="Avenir Heavy"/>
          <w:sz w:val="28"/>
          <w:szCs w:val="28"/>
          <w:rtl w:val="0"/>
          <w:lang w:val="en-US"/>
        </w:rPr>
        <w:t xml:space="preserve"> before Jerusalem</w:t>
      </w:r>
      <w:r>
        <w:rPr>
          <w:rFonts w:ascii="Avenir Heavy" w:hAnsi="Avenir Heavy" w:hint="default"/>
          <w:sz w:val="28"/>
          <w:szCs w:val="28"/>
          <w:rtl w:val="0"/>
          <w:lang w:val="en-US"/>
        </w:rPr>
        <w:t>’</w:t>
      </w:r>
      <w:r>
        <w:rPr>
          <w:rFonts w:ascii="Avenir Heavy" w:hAnsi="Avenir Heavy"/>
          <w:sz w:val="28"/>
          <w:szCs w:val="28"/>
          <w:rtl w:val="0"/>
          <w:lang w:val="en-US"/>
        </w:rPr>
        <w:t xml:space="preserve">s destruction? </w:t>
      </w:r>
      <w:r>
        <w:rPr>
          <w:rFonts w:ascii="Avenir Heavy" w:hAnsi="Avenir Heavy" w:hint="default"/>
          <w:sz w:val="28"/>
          <w:szCs w:val="28"/>
          <w:rtl w:val="0"/>
          <w:lang w:val="en-US"/>
        </w:rPr>
        <w:t xml:space="preserve">— </w:t>
      </w:r>
      <w:r>
        <w:rPr>
          <w:rFonts w:ascii="Avenir Heavy" w:hAnsi="Avenir Heavy"/>
          <w:sz w:val="28"/>
          <w:szCs w:val="28"/>
          <w:rtl w:val="0"/>
          <w:lang w:val="en-US"/>
        </w:rPr>
        <w:t>v.9-13</w:t>
      </w:r>
    </w:p>
    <w:p>
      <w:pPr>
        <w:pStyle w:val="Default"/>
        <w:numPr>
          <w:ilvl w:val="1"/>
          <w:numId w:val="2"/>
        </w:numPr>
        <w:spacing w:after="120"/>
        <w:jc w:val="left"/>
        <w:rPr>
          <w:rFonts w:ascii="Avenir Heavy" w:hAnsi="Avenir Heavy"/>
          <w:sz w:val="20"/>
          <w:szCs w:val="20"/>
          <w:lang w:val="en-US"/>
        </w:rPr>
      </w:pPr>
      <w:r>
        <w:rPr>
          <w:rFonts w:ascii="Avenir Heavy" w:hAnsi="Avenir Heavy"/>
          <w:sz w:val="20"/>
          <w:szCs w:val="20"/>
          <w:rtl w:val="0"/>
          <w:lang w:val="en-US"/>
        </w:rPr>
        <w:t xml:space="preserve">Expect to be </w:t>
      </w:r>
      <w:r>
        <w:rPr>
          <w:rFonts w:ascii="Avenir Heavy" w:hAnsi="Avenir Heavy"/>
          <w:sz w:val="20"/>
          <w:szCs w:val="20"/>
          <w:u w:val="single"/>
          <w:rtl w:val="0"/>
          <w:lang w:val="en-US"/>
        </w:rPr>
        <w:t>persecuted</w:t>
      </w:r>
      <w:r>
        <w:rPr>
          <w:rFonts w:ascii="Avenir Heavy" w:hAnsi="Avenir Heavy"/>
          <w:sz w:val="20"/>
          <w:szCs w:val="20"/>
          <w:rtl w:val="0"/>
          <w:lang w:val="en-US"/>
        </w:rPr>
        <w:t xml:space="preserve"> and taken to court</w:t>
      </w:r>
      <w:r>
        <w:rPr>
          <w:rFonts w:ascii="Avenir Heavy" w:hAnsi="Avenir Heavy"/>
          <w:sz w:val="20"/>
          <w:szCs w:val="20"/>
          <w:rtl w:val="0"/>
          <w:lang w:val="en-US"/>
        </w:rPr>
        <w:t>.</w:t>
      </w: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But be on your guard. For they will deliver you over to councils, and you will be beaten in synagogues, </w:t>
      </w:r>
      <w:r>
        <w:rPr>
          <w:rFonts w:ascii="Avenir Book Oblique" w:hAnsi="Avenir Book Oblique"/>
          <w:sz w:val="18"/>
          <w:szCs w:val="18"/>
          <w:u w:val="single"/>
          <w:rtl w:val="0"/>
          <w:lang w:val="en-US"/>
        </w:rPr>
        <w:t>and you will stand before governors and kings for my sake, to bear witness before them</w:t>
      </w:r>
      <w:r>
        <w:rPr>
          <w:rFonts w:ascii="Avenir Book Oblique" w:hAnsi="Avenir Book Oblique"/>
          <w:sz w:val="18"/>
          <w:szCs w:val="18"/>
          <w:rtl w:val="0"/>
          <w:lang w:val="en-US"/>
        </w:rPr>
        <w:t>. Mark 13:9 (ESV)</w:t>
      </w: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numPr>
          <w:ilvl w:val="1"/>
          <w:numId w:val="2"/>
        </w:numPr>
        <w:spacing w:after="120"/>
        <w:jc w:val="left"/>
        <w:rPr>
          <w:rFonts w:ascii="Avenir Heavy" w:hAnsi="Avenir Heavy"/>
          <w:sz w:val="20"/>
          <w:szCs w:val="20"/>
          <w:lang w:val="en-US"/>
        </w:rPr>
      </w:pPr>
      <w:r>
        <w:rPr>
          <w:rFonts w:ascii="Avenir Heavy" w:hAnsi="Avenir Heavy"/>
          <w:sz w:val="20"/>
          <w:szCs w:val="20"/>
          <w:rtl w:val="0"/>
          <w:lang w:val="en-US"/>
        </w:rPr>
        <w:t xml:space="preserve">Expect the gospel will be proclaimed to all </w:t>
      </w:r>
      <w:r>
        <w:rPr>
          <w:rFonts w:ascii="Avenir Heavy" w:hAnsi="Avenir Heavy"/>
          <w:sz w:val="20"/>
          <w:szCs w:val="20"/>
          <w:u w:val="single"/>
          <w:rtl w:val="0"/>
          <w:lang w:val="en-US"/>
        </w:rPr>
        <w:t>nations</w:t>
      </w:r>
      <w:r>
        <w:rPr>
          <w:rFonts w:ascii="Avenir Heavy" w:hAnsi="Avenir Heavy"/>
          <w:sz w:val="20"/>
          <w:szCs w:val="20"/>
          <w:rtl w:val="0"/>
          <w:lang w:val="en-US"/>
        </w:rPr>
        <w:t>.</w:t>
      </w: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And the gospel must first be proclaimed to all nations. Mark 13:10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1"/>
          <w:numId w:val="2"/>
        </w:numPr>
        <w:spacing w:after="120"/>
        <w:jc w:val="left"/>
        <w:rPr>
          <w:rFonts w:ascii="Avenir Heavy" w:hAnsi="Avenir Heavy"/>
          <w:sz w:val="20"/>
          <w:szCs w:val="20"/>
          <w:lang w:val="en-US"/>
        </w:rPr>
      </w:pPr>
      <w:r>
        <w:rPr>
          <w:rFonts w:ascii="Avenir Heavy" w:hAnsi="Avenir Heavy"/>
          <w:sz w:val="20"/>
          <w:szCs w:val="20"/>
          <w:rtl w:val="0"/>
          <w:lang w:val="en-US"/>
        </w:rPr>
        <w:t xml:space="preserve">Expect the Holy Spirit will provide </w:t>
      </w:r>
      <w:r>
        <w:rPr>
          <w:rFonts w:ascii="Avenir Heavy" w:hAnsi="Avenir Heavy"/>
          <w:sz w:val="20"/>
          <w:szCs w:val="20"/>
          <w:u w:val="single"/>
          <w:rtl w:val="0"/>
          <w:lang w:val="en-US"/>
        </w:rPr>
        <w:t>wisdom</w:t>
      </w:r>
      <w:r>
        <w:rPr>
          <w:rFonts w:ascii="Avenir Heavy" w:hAnsi="Avenir Heavy"/>
          <w:sz w:val="20"/>
          <w:szCs w:val="20"/>
          <w:rtl w:val="0"/>
          <w:lang w:val="en-US"/>
        </w:rPr>
        <w:t xml:space="preserve"> on what to say when brought to court.</w:t>
      </w: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And when they bring you to trial and deliver you over, do not be anxious beforehand what you are to say, but say whatever is given you in that hour, for it is not you who speak, but the Holy Spirit. Mark 13:11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1"/>
          <w:numId w:val="2"/>
        </w:numPr>
        <w:spacing w:after="120"/>
        <w:jc w:val="left"/>
        <w:rPr>
          <w:rFonts w:ascii="Avenir Heavy" w:hAnsi="Avenir Heavy"/>
          <w:sz w:val="20"/>
          <w:szCs w:val="20"/>
          <w:lang w:val="en-US"/>
        </w:rPr>
      </w:pPr>
      <w:r>
        <w:rPr>
          <w:rFonts w:ascii="Avenir Heavy" w:hAnsi="Avenir Heavy"/>
          <w:sz w:val="20"/>
          <w:szCs w:val="20"/>
          <w:rtl w:val="0"/>
          <w:lang w:val="en-US"/>
        </w:rPr>
        <w:t xml:space="preserve">Expect to be </w:t>
      </w:r>
      <w:r>
        <w:rPr>
          <w:rFonts w:ascii="Avenir Heavy" w:hAnsi="Avenir Heavy"/>
          <w:sz w:val="20"/>
          <w:szCs w:val="20"/>
          <w:u w:val="single"/>
          <w:rtl w:val="0"/>
          <w:lang w:val="en-US"/>
        </w:rPr>
        <w:t>betrayed</w:t>
      </w:r>
      <w:r>
        <w:rPr>
          <w:rFonts w:ascii="Avenir Heavy" w:hAnsi="Avenir Heavy"/>
          <w:sz w:val="20"/>
          <w:szCs w:val="20"/>
          <w:rtl w:val="0"/>
          <w:lang w:val="en-US"/>
        </w:rPr>
        <w:t>, even by their own family.</w:t>
      </w: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And brother will deliver brother over to death, and the father his child, and children will rise against parents and have them put to death. Mark 13:12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1"/>
          <w:numId w:val="2"/>
        </w:numPr>
        <w:spacing w:after="120"/>
        <w:jc w:val="left"/>
        <w:rPr>
          <w:rFonts w:ascii="Avenir Heavy" w:hAnsi="Avenir Heavy"/>
          <w:sz w:val="20"/>
          <w:szCs w:val="20"/>
          <w:lang w:val="en-US"/>
        </w:rPr>
      </w:pPr>
      <w:r>
        <w:rPr>
          <w:rFonts w:ascii="Avenir Heavy" w:hAnsi="Avenir Heavy"/>
          <w:sz w:val="20"/>
          <w:szCs w:val="20"/>
          <w:rtl w:val="0"/>
          <w:lang w:val="en-US"/>
        </w:rPr>
        <w:t xml:space="preserve">Expect to be </w:t>
      </w:r>
      <w:r>
        <w:rPr>
          <w:rFonts w:ascii="Avenir Heavy" w:hAnsi="Avenir Heavy"/>
          <w:sz w:val="20"/>
          <w:szCs w:val="20"/>
          <w:u w:val="single"/>
          <w:rtl w:val="0"/>
          <w:lang w:val="en-US"/>
        </w:rPr>
        <w:t>hated</w:t>
      </w:r>
      <w:r>
        <w:rPr>
          <w:rFonts w:ascii="Avenir Heavy" w:hAnsi="Avenir Heavy"/>
          <w:sz w:val="20"/>
          <w:szCs w:val="20"/>
          <w:rtl w:val="0"/>
          <w:lang w:val="en-US"/>
        </w:rPr>
        <w:t xml:space="preserve"> for Christ, but enduring to the end means we will be saved by Christ.</w:t>
      </w: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And you will be hated by all for my name</w:t>
      </w:r>
      <w:r>
        <w:rPr>
          <w:rFonts w:ascii="Avenir Book Oblique" w:hAnsi="Avenir Book Oblique" w:hint="default"/>
          <w:sz w:val="18"/>
          <w:szCs w:val="18"/>
          <w:rtl w:val="0"/>
          <w:lang w:val="en-US"/>
        </w:rPr>
        <w:t>’</w:t>
      </w:r>
      <w:r>
        <w:rPr>
          <w:rFonts w:ascii="Avenir Book Oblique" w:hAnsi="Avenir Book Oblique"/>
          <w:sz w:val="18"/>
          <w:szCs w:val="18"/>
          <w:rtl w:val="0"/>
          <w:lang w:val="en-US"/>
        </w:rPr>
        <w:t>s sake. But the one who endures to the end will be saved. Mark 13:13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They went out from us, but they were not of us; for if they had been of us, they would have continued with us. But they went out, that it might become plain that they all are not of us. 1 John 2:19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The </w:t>
      </w:r>
      <w:r>
        <w:rPr>
          <w:rFonts w:ascii="Avenir Heavy" w:hAnsi="Avenir Heavy"/>
          <w:sz w:val="28"/>
          <w:szCs w:val="28"/>
          <w:u w:val="single"/>
          <w:rtl w:val="0"/>
          <w:lang w:val="en-US"/>
        </w:rPr>
        <w:t>abomination</w:t>
      </w:r>
      <w:r>
        <w:rPr>
          <w:rFonts w:ascii="Avenir Heavy" w:hAnsi="Avenir Heavy"/>
          <w:sz w:val="28"/>
          <w:szCs w:val="28"/>
          <w:rtl w:val="0"/>
          <w:lang w:val="en-US"/>
        </w:rPr>
        <w:t xml:space="preserve"> of </w:t>
      </w:r>
      <w:r>
        <w:rPr>
          <w:rFonts w:ascii="Avenir Heavy" w:hAnsi="Avenir Heavy"/>
          <w:sz w:val="28"/>
          <w:szCs w:val="28"/>
          <w:u w:val="single"/>
          <w:rtl w:val="0"/>
          <w:lang w:val="en-US"/>
        </w:rPr>
        <w:t>desolation</w:t>
      </w:r>
      <w:r>
        <w:rPr>
          <w:rFonts w:ascii="Avenir Heavy" w:hAnsi="Avenir Heavy"/>
          <w:sz w:val="28"/>
          <w:szCs w:val="28"/>
          <w:rtl w:val="0"/>
          <w:lang w:val="en-US"/>
        </w:rPr>
        <w:t xml:space="preserve"> is the true sign of Jerusalem</w:t>
      </w:r>
      <w:r>
        <w:rPr>
          <w:rFonts w:ascii="Avenir Heavy" w:hAnsi="Avenir Heavy" w:hint="default"/>
          <w:sz w:val="28"/>
          <w:szCs w:val="28"/>
          <w:rtl w:val="0"/>
          <w:lang w:val="en-US"/>
        </w:rPr>
        <w:t>’</w:t>
      </w:r>
      <w:r>
        <w:rPr>
          <w:rFonts w:ascii="Avenir Heavy" w:hAnsi="Avenir Heavy"/>
          <w:sz w:val="28"/>
          <w:szCs w:val="28"/>
          <w:rtl w:val="0"/>
          <w:lang w:val="en-US"/>
        </w:rPr>
        <w:t xml:space="preserve">s destruction. </w:t>
      </w:r>
      <w:r>
        <w:rPr>
          <w:rFonts w:ascii="Avenir Heavy" w:hAnsi="Avenir Heavy" w:hint="default"/>
          <w:sz w:val="28"/>
          <w:szCs w:val="28"/>
          <w:rtl w:val="0"/>
          <w:lang w:val="en-US"/>
        </w:rPr>
        <w:t xml:space="preserve">— </w:t>
      </w:r>
      <w:r>
        <w:rPr>
          <w:rFonts w:ascii="Avenir Heavy" w:hAnsi="Avenir Heavy"/>
          <w:sz w:val="28"/>
          <w:szCs w:val="28"/>
          <w:rtl w:val="0"/>
          <w:lang w:val="en-US"/>
        </w:rPr>
        <w:t>v.14-23</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But when you see the abomination of desolation standing where he ought not to be (let the reader understand), then let those who are in Judea flee to the mountains</w:t>
      </w:r>
      <w:r>
        <w:rPr>
          <w:rFonts w:ascii="Avenir Book Oblique" w:hAnsi="Avenir Book Oblique"/>
          <w:sz w:val="18"/>
          <w:szCs w:val="18"/>
          <w:rtl w:val="0"/>
          <w:lang w:val="en-US"/>
        </w:rPr>
        <w:t>. Mark 13:14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But when you see Jerusalem surrounded by armies, then know that its desolation has come near</w:t>
      </w:r>
      <w:r>
        <w:rPr>
          <w:rFonts w:ascii="Avenir Book Oblique" w:hAnsi="Avenir Book Oblique"/>
          <w:sz w:val="18"/>
          <w:szCs w:val="18"/>
          <w:rtl w:val="0"/>
          <w:lang w:val="en-US"/>
        </w:rPr>
        <w:t>. Luke 21:20 (ESV)</w:t>
      </w: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Let the one who is on the housetop not go down, nor enter his house, to take anything out, and let the one who is in the field not turn back to take his cloak. And alas for women who are pregnant and for those who are nursing infants in those days! Pray that it may not happen in winter. Mark 13:15</w:t>
      </w:r>
      <w:r>
        <w:rPr>
          <w:rFonts w:ascii="Avenir Book Oblique" w:hAnsi="Avenir Book Oblique" w:hint="default"/>
          <w:sz w:val="18"/>
          <w:szCs w:val="18"/>
          <w:rtl w:val="0"/>
          <w:lang w:val="en-US"/>
        </w:rPr>
        <w:t>–</w:t>
      </w:r>
      <w:r>
        <w:rPr>
          <w:rFonts w:ascii="Avenir Book Oblique" w:hAnsi="Avenir Book Oblique"/>
          <w:sz w:val="18"/>
          <w:szCs w:val="18"/>
          <w:rtl w:val="0"/>
          <w:lang w:val="en-US"/>
        </w:rPr>
        <w:t>18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For in those days there will be such tribulation as has not been from the beginning of the creation that God created until now, and never will be. And if the Lord had not cut short the days, no human being would be saved. But for the sake of the elect, whom he chose, he shortened the days. Mark 13:19</w:t>
      </w:r>
      <w:r>
        <w:rPr>
          <w:rFonts w:ascii="Avenir Book Oblique" w:hAnsi="Avenir Book Oblique" w:hint="default"/>
          <w:sz w:val="18"/>
          <w:szCs w:val="18"/>
          <w:rtl w:val="0"/>
          <w:lang w:val="en-US"/>
        </w:rPr>
        <w:t>–</w:t>
      </w:r>
      <w:r>
        <w:rPr>
          <w:rFonts w:ascii="Avenir Book Oblique" w:hAnsi="Avenir Book Oblique"/>
          <w:sz w:val="18"/>
          <w:szCs w:val="18"/>
          <w:rtl w:val="0"/>
          <w:lang w:val="en-US"/>
        </w:rPr>
        <w:t>20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Indeed, in my opinion, the misfortunes of all nations since the world began fall short of those of the Jews.</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Josephus, Jewish Wars, 1.12</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They will fall by the edge of the sword and be led captive among all nations, and Jerusalem will be trampled underfoot by the Gentiles, </w:t>
      </w:r>
      <w:r>
        <w:rPr>
          <w:rFonts w:ascii="Avenir Book Oblique" w:hAnsi="Avenir Book Oblique"/>
          <w:sz w:val="18"/>
          <w:szCs w:val="18"/>
          <w:u w:val="single"/>
          <w:rtl w:val="0"/>
          <w:lang w:val="en-US"/>
        </w:rPr>
        <w:t>until the times of the Gentiles are fulfilled</w:t>
      </w:r>
      <w:r>
        <w:rPr>
          <w:rFonts w:ascii="Avenir Book Oblique" w:hAnsi="Avenir Book Oblique"/>
          <w:sz w:val="18"/>
          <w:szCs w:val="18"/>
          <w:rtl w:val="0"/>
          <w:lang w:val="en-US"/>
        </w:rPr>
        <w:t>. Luke 21:24 (ESV)</w:t>
      </w: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then if anyone says to you, </w:t>
      </w:r>
      <w:r>
        <w:rPr>
          <w:rFonts w:ascii="Avenir Book Oblique" w:hAnsi="Avenir Book Oblique" w:hint="default"/>
          <w:sz w:val="18"/>
          <w:szCs w:val="18"/>
          <w:rtl w:val="0"/>
          <w:lang w:val="en-US"/>
        </w:rPr>
        <w:t>‘</w:t>
      </w:r>
      <w:r>
        <w:rPr>
          <w:rFonts w:ascii="Avenir Book Oblique" w:hAnsi="Avenir Book Oblique"/>
          <w:sz w:val="18"/>
          <w:szCs w:val="18"/>
          <w:rtl w:val="0"/>
          <w:lang w:val="en-US"/>
        </w:rPr>
        <w:t>Look, here is the Christ!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or </w:t>
      </w:r>
      <w:r>
        <w:rPr>
          <w:rFonts w:ascii="Avenir Book Oblique" w:hAnsi="Avenir Book Oblique" w:hint="default"/>
          <w:sz w:val="18"/>
          <w:szCs w:val="18"/>
          <w:rtl w:val="0"/>
          <w:lang w:val="en-US"/>
        </w:rPr>
        <w:t>‘</w:t>
      </w:r>
      <w:r>
        <w:rPr>
          <w:rFonts w:ascii="Avenir Book Oblique" w:hAnsi="Avenir Book Oblique"/>
          <w:sz w:val="18"/>
          <w:szCs w:val="18"/>
          <w:rtl w:val="0"/>
          <w:lang w:val="en-US"/>
        </w:rPr>
        <w:t>Look, there he is!</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do not believe it. For false christs and false prophets will arise and perform signs and wonders, to lead astray, if possible, the elect. Mark 13:21</w:t>
      </w:r>
      <w:r>
        <w:rPr>
          <w:rFonts w:ascii="Avenir Book Oblique" w:hAnsi="Avenir Book Oblique" w:hint="default"/>
          <w:sz w:val="18"/>
          <w:szCs w:val="18"/>
          <w:rtl w:val="0"/>
          <w:lang w:val="en-US"/>
        </w:rPr>
        <w:t>–</w:t>
      </w:r>
      <w:r>
        <w:rPr>
          <w:rFonts w:ascii="Avenir Book Oblique" w:hAnsi="Avenir Book Oblique"/>
          <w:sz w:val="18"/>
          <w:szCs w:val="18"/>
          <w:rtl w:val="0"/>
          <w:lang w:val="en-US"/>
        </w:rPr>
        <w:t>22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But be on guard; I have told you all things beforehand. Mark 13:23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Application</w:t>
      </w:r>
    </w:p>
    <w:p>
      <w:pPr>
        <w:pStyle w:val="Default"/>
        <w:numPr>
          <w:ilvl w:val="1"/>
          <w:numId w:val="2"/>
        </w:numPr>
        <w:spacing w:after="120"/>
        <w:jc w:val="left"/>
        <w:rPr>
          <w:rFonts w:ascii="Avenir Heavy" w:hAnsi="Avenir Heavy"/>
          <w:sz w:val="20"/>
          <w:szCs w:val="20"/>
          <w:lang w:val="en-US"/>
        </w:rPr>
      </w:pPr>
      <w:r>
        <w:rPr>
          <w:rFonts w:ascii="Avenir Heavy" w:hAnsi="Avenir Heavy"/>
          <w:sz w:val="20"/>
          <w:szCs w:val="20"/>
          <w:rtl w:val="0"/>
          <w:lang w:val="en-US"/>
        </w:rPr>
        <w:t>Don</w:t>
      </w:r>
      <w:r>
        <w:rPr>
          <w:rFonts w:ascii="Avenir Heavy" w:hAnsi="Avenir Heavy" w:hint="default"/>
          <w:sz w:val="20"/>
          <w:szCs w:val="20"/>
          <w:rtl w:val="0"/>
          <w:lang w:val="en-US"/>
        </w:rPr>
        <w:t>’</w:t>
      </w:r>
      <w:r>
        <w:rPr>
          <w:rFonts w:ascii="Avenir Heavy" w:hAnsi="Avenir Heavy"/>
          <w:sz w:val="20"/>
          <w:szCs w:val="20"/>
          <w:rtl w:val="0"/>
          <w:lang w:val="en-US"/>
        </w:rPr>
        <w:t>t be deceived by false teachers.</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1"/>
          <w:numId w:val="2"/>
        </w:numPr>
        <w:spacing w:after="120"/>
        <w:jc w:val="left"/>
        <w:rPr>
          <w:rFonts w:ascii="Avenir Heavy" w:hAnsi="Avenir Heavy"/>
          <w:sz w:val="20"/>
          <w:szCs w:val="20"/>
          <w:lang w:val="en-US"/>
        </w:rPr>
      </w:pPr>
      <w:r>
        <w:rPr>
          <w:rFonts w:ascii="Avenir Heavy" w:hAnsi="Avenir Heavy"/>
          <w:sz w:val="20"/>
          <w:szCs w:val="20"/>
          <w:rtl w:val="0"/>
          <w:lang w:val="en-US"/>
        </w:rPr>
        <w:t>Be careful of end-time speculation.</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1"/>
          <w:numId w:val="2"/>
        </w:numPr>
        <w:spacing w:after="120"/>
        <w:jc w:val="left"/>
        <w:rPr>
          <w:rFonts w:ascii="Avenir Heavy" w:hAnsi="Avenir Heavy"/>
          <w:sz w:val="20"/>
          <w:szCs w:val="20"/>
          <w:lang w:val="en-US"/>
        </w:rPr>
      </w:pPr>
      <w:r>
        <w:rPr>
          <w:rFonts w:ascii="Avenir Heavy" w:hAnsi="Avenir Heavy"/>
          <w:sz w:val="20"/>
          <w:szCs w:val="20"/>
          <w:rtl w:val="0"/>
          <w:lang w:val="en-US"/>
        </w:rPr>
        <w:t>God is in complete control, even when the world feels out of control.</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1"/>
          <w:numId w:val="2"/>
        </w:numPr>
        <w:spacing w:after="120"/>
        <w:jc w:val="left"/>
        <w:rPr>
          <w:rFonts w:ascii="Avenir Heavy" w:hAnsi="Avenir Heavy"/>
          <w:sz w:val="20"/>
          <w:szCs w:val="20"/>
          <w:lang w:val="en-US"/>
        </w:rPr>
      </w:pPr>
      <w:r>
        <w:rPr>
          <w:rFonts w:ascii="Avenir Heavy" w:hAnsi="Avenir Heavy"/>
          <w:sz w:val="20"/>
          <w:szCs w:val="20"/>
          <w:rtl w:val="0"/>
          <w:lang w:val="en-US"/>
        </w:rPr>
        <w:t>Christians will face suffering, but God will use it for the spread of the gospel.</w:t>
      </w:r>
    </w:p>
    <w:p>
      <w:pPr>
        <w:pStyle w:val="Default"/>
        <w:spacing w:after="20"/>
        <w:ind w:left="360" w:firstLine="0"/>
        <w:jc w:val="left"/>
        <w:rPr>
          <w:rFonts w:ascii="Avenir Book Oblique" w:cs="Avenir Book Oblique" w:hAnsi="Avenir Book Oblique" w:eastAsia="Avenir Book Oblique"/>
          <w:sz w:val="18"/>
          <w:szCs w:val="18"/>
          <w:lang w:val="en-US"/>
        </w:rPr>
      </w:pPr>
    </w:p>
    <w:p>
      <w:pPr>
        <w:pStyle w:val="Default"/>
        <w:spacing w:after="20"/>
        <w:ind w:left="360" w:firstLine="0"/>
        <w:jc w:val="left"/>
        <w:rPr>
          <w:rFonts w:ascii="Avenir Book Oblique" w:cs="Avenir Book Oblique" w:hAnsi="Avenir Book Oblique" w:eastAsia="Avenir Book Oblique"/>
          <w:sz w:val="18"/>
          <w:szCs w:val="18"/>
          <w:lang w:val="en-US"/>
        </w:rPr>
      </w:pPr>
    </w:p>
    <w:p>
      <w:pPr>
        <w:pStyle w:val="Default"/>
        <w:spacing w:after="20"/>
        <w:ind w:left="360" w:firstLine="0"/>
        <w:jc w:val="left"/>
        <w:rPr>
          <w:rFonts w:ascii="Avenir Book Oblique" w:cs="Avenir Book Oblique" w:hAnsi="Avenir Book Oblique" w:eastAsia="Avenir Book Oblique"/>
          <w:sz w:val="18"/>
          <w:szCs w:val="18"/>
          <w:lang w:val="en-US"/>
        </w:rPr>
      </w:pPr>
    </w:p>
    <w:p>
      <w:pPr>
        <w:pStyle w:val="Default"/>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xmlns:a="http://schemas.openxmlformats.org/drawingml/2006/main">
              <wp:anchor distT="63500" distB="63500" distL="63500" distR="63500" simplePos="0" relativeHeight="251660288" behindDoc="0" locked="0" layoutInCell="1" allowOverlap="1">
                <wp:simplePos x="0" y="0"/>
                <wp:positionH relativeFrom="margin">
                  <wp:posOffset>265447</wp:posOffset>
                </wp:positionH>
                <wp:positionV relativeFrom="line">
                  <wp:posOffset>192259</wp:posOffset>
                </wp:positionV>
                <wp:extent cx="4047455" cy="0"/>
                <wp:effectExtent l="0" t="0" r="0" b="0"/>
                <wp:wrapTopAndBottom distT="63500" distB="63500"/>
                <wp:docPr id="1073741827" name="officeArt object"/>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15.1pt;width:318.7pt;height:0.0pt;z-index:251660288;mso-position-horizontal:absolute;mso-position-horizontal-relative:margin;mso-position-vertical:absolute;mso-position-vertical-relative:line;mso-wrap-distance-left:5.0pt;mso-wrap-distance-top:5.0pt;mso-wrap-distance-right:5.0pt;mso-wrap-distance-bottom:5.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3"/>
        </w:numPr>
        <w:spacing w:after="120"/>
        <w:jc w:val="left"/>
        <w:rPr>
          <w:rFonts w:ascii="Avenir Book" w:hAnsi="Avenir Book"/>
          <w:sz w:val="18"/>
          <w:szCs w:val="18"/>
          <w:lang w:val="en-US"/>
        </w:rPr>
      </w:pPr>
      <w:r>
        <w:rPr>
          <w:rFonts w:ascii="Avenir Book" w:hAnsi="Avenir Book"/>
          <w:sz w:val="18"/>
          <w:szCs w:val="18"/>
          <w:rtl w:val="0"/>
          <w:lang w:val="en-US"/>
        </w:rPr>
        <w:t>Why did the Jews think the temple could not be destroyed? Do we feel the same way about different buildings and institutions in our society? What is the danger in trust in the permanence of those things?</w:t>
      </w:r>
    </w:p>
    <w:p>
      <w:pPr>
        <w:pStyle w:val="Default"/>
        <w:numPr>
          <w:ilvl w:val="0"/>
          <w:numId w:val="3"/>
        </w:numPr>
        <w:spacing w:after="120"/>
        <w:jc w:val="left"/>
        <w:rPr>
          <w:rFonts w:ascii="Avenir Book" w:hAnsi="Avenir Book"/>
          <w:sz w:val="18"/>
          <w:szCs w:val="18"/>
          <w:lang w:val="en-US"/>
        </w:rPr>
      </w:pPr>
      <w:r>
        <w:rPr>
          <w:rFonts w:ascii="Avenir Book" w:hAnsi="Avenir Book"/>
          <w:sz w:val="18"/>
          <w:szCs w:val="18"/>
          <w:rtl w:val="0"/>
          <w:lang w:val="en-US"/>
        </w:rPr>
        <w:t>What do you find discouraging about Jesus prophecy concerning the destruction of Jerusalem? What is encouraging?</w:t>
      </w:r>
    </w:p>
    <w:p>
      <w:pPr>
        <w:pStyle w:val="Default"/>
        <w:numPr>
          <w:ilvl w:val="0"/>
          <w:numId w:val="3"/>
        </w:numPr>
        <w:spacing w:after="120"/>
        <w:jc w:val="left"/>
        <w:rPr>
          <w:rFonts w:ascii="Avenir Book" w:hAnsi="Avenir Book"/>
          <w:sz w:val="18"/>
          <w:szCs w:val="18"/>
          <w:lang w:val="en-US"/>
        </w:rPr>
      </w:pPr>
      <w:r>
        <w:rPr>
          <w:rFonts w:ascii="Avenir Book" w:hAnsi="Avenir Book"/>
          <w:sz w:val="18"/>
          <w:szCs w:val="18"/>
          <w:rtl w:val="0"/>
          <w:lang w:val="en-US"/>
        </w:rPr>
        <w:t>How can persecution of Christians lead to the spread of the gospel? Can you think of any recent examples?</w:t>
      </w:r>
    </w:p>
    <w:p>
      <w:pPr>
        <w:pStyle w:val="Default"/>
        <w:numPr>
          <w:ilvl w:val="0"/>
          <w:numId w:val="3"/>
        </w:numPr>
        <w:spacing w:after="120"/>
        <w:jc w:val="left"/>
        <w:rPr>
          <w:rFonts w:ascii="Avenir Book" w:hAnsi="Avenir Book"/>
          <w:sz w:val="18"/>
          <w:szCs w:val="18"/>
          <w:lang w:val="en-US"/>
        </w:rPr>
      </w:pPr>
      <w:r>
        <w:rPr>
          <w:rFonts w:ascii="Avenir Book" w:hAnsi="Avenir Book"/>
          <w:sz w:val="18"/>
          <w:szCs w:val="18"/>
          <w:rtl w:val="0"/>
          <w:lang w:val="en-US"/>
        </w:rPr>
        <w:t xml:space="preserve">In what context should you, </w:t>
      </w:r>
      <w:r>
        <w:rPr>
          <w:rFonts w:ascii="Avenir Book" w:hAnsi="Avenir Book" w:hint="default"/>
          <w:sz w:val="18"/>
          <w:szCs w:val="18"/>
          <w:rtl w:val="0"/>
          <w:lang w:val="en-US"/>
        </w:rPr>
        <w:t>“</w:t>
      </w:r>
      <w:r>
        <w:rPr>
          <w:rFonts w:ascii="Avenir Book" w:hAnsi="Avenir Book"/>
          <w:sz w:val="18"/>
          <w:szCs w:val="18"/>
          <w:rtl w:val="0"/>
          <w:lang w:val="en-US"/>
        </w:rPr>
        <w:t>Not worry beforehand what you will say?</w:t>
      </w:r>
      <w:r>
        <w:rPr>
          <w:rFonts w:ascii="Avenir Book" w:hAnsi="Avenir Book" w:hint="default"/>
          <w:sz w:val="18"/>
          <w:szCs w:val="18"/>
          <w:rtl w:val="0"/>
          <w:lang w:val="en-US"/>
        </w:rPr>
        <w:t xml:space="preserve">” </w:t>
      </w:r>
      <w:r>
        <w:rPr>
          <w:rFonts w:ascii="Avenir Book" w:hAnsi="Avenir Book"/>
          <w:sz w:val="18"/>
          <w:szCs w:val="18"/>
          <w:rtl w:val="0"/>
          <w:lang w:val="en-US"/>
        </w:rPr>
        <w:t>Does this mean we should not study and prepare before we talk about Jesus?</w:t>
      </w:r>
    </w:p>
    <w:p>
      <w:pPr>
        <w:pStyle w:val="Default"/>
        <w:numPr>
          <w:ilvl w:val="0"/>
          <w:numId w:val="3"/>
        </w:numPr>
        <w:spacing w:after="120"/>
        <w:jc w:val="left"/>
        <w:rPr>
          <w:rFonts w:ascii="Avenir Book" w:hAnsi="Avenir Book"/>
          <w:sz w:val="18"/>
          <w:szCs w:val="18"/>
          <w:lang w:val="en-US"/>
        </w:rPr>
      </w:pPr>
      <w:r>
        <w:rPr>
          <w:rFonts w:ascii="Avenir Book" w:hAnsi="Avenir Book"/>
          <w:sz w:val="18"/>
          <w:szCs w:val="18"/>
          <w:rtl w:val="0"/>
          <w:lang w:val="en-US"/>
        </w:rPr>
        <w:t>Death is a possible result of persecution. What should be our attitude toward death? Why is this difficult to take to heart?</w:t>
      </w:r>
    </w:p>
    <w:p>
      <w:pPr>
        <w:pStyle w:val="Default"/>
        <w:numPr>
          <w:ilvl w:val="0"/>
          <w:numId w:val="3"/>
        </w:numPr>
        <w:spacing w:after="120"/>
        <w:jc w:val="left"/>
        <w:rPr>
          <w:rFonts w:ascii="Avenir Book" w:hAnsi="Avenir Book"/>
          <w:sz w:val="18"/>
          <w:szCs w:val="18"/>
          <w:lang w:val="en-US"/>
        </w:rPr>
      </w:pPr>
      <w:r>
        <w:rPr>
          <w:rFonts w:ascii="Avenir Book" w:hAnsi="Avenir Book"/>
          <w:sz w:val="18"/>
          <w:szCs w:val="18"/>
          <w:rtl w:val="0"/>
          <w:lang w:val="en-US"/>
        </w:rPr>
        <w:t>What in these verses teach us God is in control of everything in this world, even tragedy? How is that encouraging?</w:t>
      </w:r>
    </w:p>
    <w:sectPr>
      <w:headerReference w:type="default" r:id="rId6"/>
      <w:footerReference w:type="default" r:id="rId7"/>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Regular">
    <w:charset w:val="00"/>
    <w:family w:val="roman"/>
    <w:pitch w:val="default"/>
  </w:font>
  <w:font w:name="Avenir Heavy">
    <w:charset w:val="00"/>
    <w:family w:val="roman"/>
    <w:pitch w:val="default"/>
  </w:font>
  <w:font w:name="Avenir Book Oblique">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76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2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4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5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31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