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1:27-30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Live As Citizens Of The Kingdom</w:t>
      </w:r>
      <w:r>
        <w:rPr>
          <w:rFonts w:ascii="Avenir Next Regular" w:cs="Avenir Next Regular" w:hAnsi="Avenir Next Regular" w:eastAsia="Avenir Next Regular"/>
          <w:b w:val="1"/>
          <w:bCs w:val="1"/>
          <w:sz w:val="26"/>
          <w:szCs w:val="26"/>
        </w:rPr>
        <w:drawing>
          <wp:anchor distT="152400" distB="152400" distL="152400" distR="152400" simplePos="0" relativeHeight="251661312"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24,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Only</w:t>
      </w:r>
      <w:r>
        <w:rPr>
          <w:rFonts w:ascii="Avenir Book Oblique" w:hAnsi="Avenir Book Oblique"/>
          <w:sz w:val="18"/>
          <w:szCs w:val="18"/>
          <w:rtl w:val="0"/>
          <w:lang w:val="en-US"/>
        </w:rPr>
        <w:t xml:space="preserve"> let </w:t>
      </w:r>
      <w:r>
        <w:rPr>
          <w:rFonts w:ascii="Avenir Book Oblique" w:hAnsi="Avenir Book Oblique"/>
          <w:sz w:val="18"/>
          <w:szCs w:val="18"/>
          <w:u w:val="single"/>
          <w:rtl w:val="0"/>
          <w:lang w:val="en-US"/>
        </w:rPr>
        <w:t>your manner of life be worthy</w:t>
      </w:r>
      <w:r>
        <w:rPr>
          <w:rFonts w:ascii="Avenir Book Oblique" w:hAnsi="Avenir Book Oblique"/>
          <w:sz w:val="18"/>
          <w:szCs w:val="18"/>
          <w:rtl w:val="0"/>
          <w:lang w:val="en-US"/>
        </w:rPr>
        <w:t xml:space="preserve"> of t</w:t>
      </w:r>
      <w:r>
        <w:rPr>
          <w:rFonts w:ascii="Avenir Book Oblique" w:hAnsi="Avenir Book Oblique"/>
          <w:sz w:val="18"/>
          <w:szCs w:val="18"/>
          <w:u w:val="single"/>
          <w:rtl w:val="0"/>
          <w:lang w:val="en-US"/>
        </w:rPr>
        <w:t>he gospel of Christ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1:27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Only</w:t>
      </w:r>
      <w:r>
        <w:rPr>
          <w:rFonts w:ascii="Avenir Book" w:hAnsi="Avenir Book" w:hint="default"/>
          <w:sz w:val="18"/>
          <w:szCs w:val="18"/>
          <w:rtl w:val="0"/>
          <w:lang w:val="en-US"/>
        </w:rPr>
        <w:t xml:space="preserve"> — </w:t>
      </w:r>
      <w:r>
        <w:rPr>
          <w:rFonts w:ascii="Avenir Book" w:hAnsi="Avenir Book"/>
          <w:sz w:val="18"/>
          <w:szCs w:val="18"/>
          <w:rtl w:val="0"/>
          <w:lang w:val="en-US"/>
        </w:rPr>
        <w:t>Just One Thing</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Your Manner of Life</w:t>
      </w:r>
      <w:r>
        <w:rPr>
          <w:rFonts w:ascii="Avenir Book" w:hAnsi="Avenir Book" w:hint="default"/>
          <w:sz w:val="18"/>
          <w:szCs w:val="18"/>
          <w:rtl w:val="0"/>
          <w:lang w:val="en-US"/>
        </w:rPr>
        <w:t xml:space="preserve"> — </w:t>
      </w:r>
      <w:r>
        <w:rPr>
          <w:rFonts w:ascii="Avenir Book" w:hAnsi="Avenir Book"/>
          <w:sz w:val="18"/>
          <w:szCs w:val="18"/>
          <w:rtl w:val="0"/>
          <w:lang w:val="en-US"/>
        </w:rPr>
        <w:t>live as citizens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our citizenship is in heaven</w:t>
      </w:r>
      <w:r>
        <w:rPr>
          <w:rFonts w:ascii="Avenir Book Oblique" w:hAnsi="Avenir Book Oblique"/>
          <w:sz w:val="18"/>
          <w:szCs w:val="18"/>
          <w:rtl w:val="0"/>
          <w:lang w:val="en-US"/>
        </w:rPr>
        <w:t>, and from it we await a Savior, the Lord Jesus Christ, Philippians 3:20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hanging="576"/>
        <w:jc w:val="center"/>
        <w:rPr>
          <w:rFonts w:ascii="Avenir Heavy" w:cs="Avenir Heavy" w:hAnsi="Avenir Heavy" w:eastAsia="Avenir Heavy"/>
          <w:sz w:val="30"/>
          <w:szCs w:val="30"/>
          <w:u w:val="single"/>
          <w:lang w:val="en-US"/>
        </w:rPr>
      </w:pPr>
      <w:r>
        <w:rPr>
          <w:rFonts w:ascii="Avenir Heavy" w:hAnsi="Avenir Heavy"/>
          <w:sz w:val="30"/>
          <w:szCs w:val="30"/>
          <w:u w:val="single"/>
          <w:rtl w:val="0"/>
          <w:lang w:val="en-US"/>
        </w:rPr>
        <w:t>How do we live as citizens of God</w:t>
      </w:r>
      <w:r>
        <w:rPr>
          <w:rFonts w:ascii="Avenir Heavy" w:hAnsi="Avenir Heavy" w:hint="default"/>
          <w:sz w:val="30"/>
          <w:szCs w:val="30"/>
          <w:u w:val="single"/>
          <w:rtl w:val="0"/>
          <w:lang w:val="en-US"/>
        </w:rPr>
        <w:t>’</w:t>
      </w:r>
      <w:r>
        <w:rPr>
          <w:rFonts w:ascii="Avenir Heavy" w:hAnsi="Avenir Heavy"/>
          <w:sz w:val="30"/>
          <w:szCs w:val="30"/>
          <w:u w:val="single"/>
          <w:rtl w:val="0"/>
          <w:lang w:val="en-US"/>
        </w:rPr>
        <w:t>s kingdom?</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Citizens of the kingdom stand in unity like </w:t>
      </w:r>
      <w:r>
        <w:rPr>
          <w:rFonts w:ascii="Avenir Heavy" w:hAnsi="Avenir Heavy"/>
          <w:sz w:val="28"/>
          <w:szCs w:val="28"/>
          <w:u w:val="single"/>
          <w:rtl w:val="0"/>
          <w:lang w:val="en-US"/>
        </w:rPr>
        <w:t>soldiers</w:t>
      </w:r>
      <w:r>
        <w:rPr>
          <w:rFonts w:ascii="Avenir Heavy" w:hAnsi="Avenir Heavy"/>
          <w:sz w:val="28"/>
          <w:szCs w:val="28"/>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so that whether I come and see you or am absent, I</w:t>
      </w:r>
      <w:r>
        <w:rPr>
          <w:rFonts w:ascii="Avenir Book Oblique" w:hAnsi="Avenir Book Oblique"/>
          <w:sz w:val="18"/>
          <w:szCs w:val="18"/>
          <w:u w:val="single"/>
          <w:rtl w:val="0"/>
          <w:lang w:val="en-US"/>
        </w:rPr>
        <w:t xml:space="preserve"> may hear of you that you are standing firm in one spirit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1:27a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Stand Firm</w:t>
      </w:r>
      <w:r>
        <w:rPr>
          <w:rFonts w:ascii="Avenir Book" w:hAnsi="Avenir Book" w:hint="default"/>
          <w:sz w:val="18"/>
          <w:szCs w:val="18"/>
          <w:rtl w:val="0"/>
          <w:lang w:val="en-US"/>
        </w:rPr>
        <w:t xml:space="preserve"> — </w:t>
      </w:r>
      <w:r>
        <w:rPr>
          <w:rFonts w:ascii="Avenir Book" w:hAnsi="Avenir Book"/>
          <w:sz w:val="18"/>
          <w:szCs w:val="18"/>
          <w:rtl w:val="0"/>
          <w:lang w:val="en-US"/>
        </w:rPr>
        <w:t>Hold one</w:t>
      </w:r>
      <w:r>
        <w:rPr>
          <w:rFonts w:ascii="Avenir Book" w:hAnsi="Avenir Book" w:hint="default"/>
          <w:sz w:val="18"/>
          <w:szCs w:val="18"/>
          <w:rtl w:val="0"/>
          <w:lang w:val="en-US"/>
        </w:rPr>
        <w:t>’</w:t>
      </w:r>
      <w:r>
        <w:rPr>
          <w:rFonts w:ascii="Avenir Book" w:hAnsi="Avenir Book"/>
          <w:sz w:val="18"/>
          <w:szCs w:val="18"/>
          <w:rtl w:val="0"/>
          <w:lang w:val="en-US"/>
        </w:rPr>
        <w:t>s ground while under attack.</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One Spirit</w:t>
      </w:r>
      <w:r>
        <w:rPr>
          <w:rFonts w:ascii="Avenir Book" w:hAnsi="Avenir Book" w:hint="default"/>
          <w:sz w:val="18"/>
          <w:szCs w:val="18"/>
          <w:rtl w:val="0"/>
          <w:lang w:val="en-US"/>
        </w:rPr>
        <w:t xml:space="preserve"> — </w:t>
      </w:r>
      <w:r>
        <w:rPr>
          <w:rFonts w:ascii="Avenir Book" w:hAnsi="Avenir Book"/>
          <w:sz w:val="18"/>
          <w:szCs w:val="18"/>
          <w:rtl w:val="0"/>
          <w:lang w:val="en-US"/>
        </w:rPr>
        <w:t>In Unity Together</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entreat Euodia and I entreat Syntyche to agree in the Lord. Yes, I ask you also, true companion, help these women, who have labored side by side with me in the gospel together with Clement and the rest of my fellow workers, whose names are in the book of life</w:t>
      </w:r>
      <w:r>
        <w:rPr>
          <w:rFonts w:ascii="Avenir Book Oblique" w:hAnsi="Avenir Book Oblique"/>
          <w:sz w:val="18"/>
          <w:szCs w:val="18"/>
          <w:rtl w:val="0"/>
          <w:lang w:val="en-US"/>
        </w:rPr>
        <w:t>. Philippians 4:2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t>
      </w:r>
      <w:r>
        <w:rPr>
          <w:rFonts w:ascii="Avenir Book Oblique" w:hAnsi="Avenir Book Oblique"/>
          <w:sz w:val="18"/>
          <w:szCs w:val="18"/>
          <w:u w:val="single"/>
          <w:rtl w:val="0"/>
          <w:lang w:val="en-US"/>
        </w:rPr>
        <w:t>complete my joy by being of the same mind, having the same love, being in full accord and of one mind. Do nothing from selfish ambition or conceit, but in humility count others more significant than yourselves</w:t>
      </w:r>
      <w:r>
        <w:rPr>
          <w:rFonts w:ascii="Avenir Book Oblique" w:hAnsi="Avenir Book Oblique"/>
          <w:sz w:val="18"/>
          <w:szCs w:val="18"/>
          <w:rtl w:val="0"/>
          <w:lang w:val="en-US"/>
        </w:rPr>
        <w:t>. Philippians 2:2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appeal to you, brothers, by the name of our Lord Jesus Christ, that all of you agree, and that there be no divisions among you, but that you be united in the same mind and the same judgment</w:t>
      </w:r>
      <w:r>
        <w:rPr>
          <w:rFonts w:ascii="Avenir Book Oblique" w:hAnsi="Avenir Book Oblique"/>
          <w:sz w:val="18"/>
          <w:szCs w:val="18"/>
          <w:rtl w:val="0"/>
          <w:lang w:val="en-US"/>
        </w:rPr>
        <w:t>. 1 Corinthians 1:10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eager to maintain the unity of the Spirit in the bond of peace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Ephesians 4:3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What causes disunity in the church?</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3"/>
        </w:numPr>
        <w:spacing w:after="20"/>
        <w:jc w:val="left"/>
        <w:rPr>
          <w:rFonts w:ascii="Avenir Heavy" w:hAnsi="Avenir Heavy"/>
          <w:sz w:val="18"/>
          <w:szCs w:val="18"/>
          <w:lang w:val="en-US"/>
        </w:rPr>
      </w:pPr>
      <w:r>
        <w:rPr>
          <w:rFonts w:ascii="Avenir Heavy" w:hAnsi="Avenir Heavy"/>
          <w:sz w:val="18"/>
          <w:szCs w:val="18"/>
          <w:rtl w:val="0"/>
          <w:lang w:val="en-US"/>
        </w:rPr>
        <w:t>Selfishness</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nothing from selfish ambition or conceit, but in humility count others more significant than yourselves</w:t>
      </w:r>
      <w:r>
        <w:rPr>
          <w:rFonts w:ascii="Avenir Book Oblique" w:hAnsi="Avenir Book Oblique"/>
          <w:sz w:val="18"/>
          <w:szCs w:val="18"/>
          <w:rtl w:val="0"/>
          <w:lang w:val="en-US"/>
        </w:rPr>
        <w:t>. Philippians 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3"/>
        </w:numPr>
        <w:spacing w:after="20"/>
        <w:jc w:val="left"/>
        <w:rPr>
          <w:rFonts w:ascii="Avenir Heavy" w:hAnsi="Avenir Heavy"/>
          <w:sz w:val="18"/>
          <w:szCs w:val="18"/>
          <w:lang w:val="en-US"/>
        </w:rPr>
      </w:pPr>
      <w:r>
        <w:rPr>
          <w:rFonts w:ascii="Avenir Heavy" w:hAnsi="Avenir Heavy"/>
          <w:sz w:val="18"/>
          <w:szCs w:val="18"/>
          <w:rtl w:val="0"/>
          <w:lang w:val="en-US"/>
        </w:rPr>
        <w:t>Undervaluing Unity</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Behold, how good and pleasant it is when brothers dwell in unity! Psalm 133:1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Citizens of the kingdom work together like </w:t>
      </w:r>
      <w:r>
        <w:rPr>
          <w:rFonts w:ascii="Avenir Heavy" w:hAnsi="Avenir Heavy"/>
          <w:sz w:val="28"/>
          <w:szCs w:val="28"/>
          <w:u w:val="single"/>
          <w:rtl w:val="0"/>
          <w:lang w:val="en-US"/>
        </w:rPr>
        <w:t>athletes</w:t>
      </w:r>
      <w:r>
        <w:rPr>
          <w:rFonts w:ascii="Avenir Heavy" w:hAnsi="Avenir Heavy"/>
          <w:sz w:val="28"/>
          <w:szCs w:val="28"/>
          <w:rtl w:val="0"/>
          <w:lang w:val="en-US"/>
        </w:rPr>
        <w:t xml:space="preserve"> on a team striving for a goal.</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with one mind striving side by side for the faith of the gospel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1:27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Striving side by side</w:t>
      </w:r>
      <w:r>
        <w:rPr>
          <w:rFonts w:ascii="Avenir Book" w:hAnsi="Avenir Book" w:hint="default"/>
          <w:sz w:val="18"/>
          <w:szCs w:val="18"/>
          <w:rtl w:val="0"/>
          <w:lang w:val="en-US"/>
        </w:rPr>
        <w:t xml:space="preserve"> — </w:t>
      </w:r>
      <w:r>
        <w:rPr>
          <w:rFonts w:ascii="Avenir Book" w:hAnsi="Avenir Book"/>
          <w:sz w:val="18"/>
          <w:szCs w:val="18"/>
          <w:rtl w:val="0"/>
          <w:lang w:val="en-US"/>
        </w:rPr>
        <w:t>working together as a team for a goal.</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What can we learn from these word pictures?</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The Christian faith is a team faith, not exclusively an individual faith. We need one another.</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Unity in the church is of greater value than my preferences in the church.</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Unity can</w:t>
      </w:r>
      <w:r>
        <w:rPr>
          <w:rFonts w:ascii="Avenir Book" w:hAnsi="Avenir Book" w:hint="default"/>
          <w:sz w:val="18"/>
          <w:szCs w:val="18"/>
          <w:rtl w:val="0"/>
          <w:lang w:val="en-US"/>
        </w:rPr>
        <w:t>’</w:t>
      </w:r>
      <w:r>
        <w:rPr>
          <w:rFonts w:ascii="Avenir Book" w:hAnsi="Avenir Book"/>
          <w:sz w:val="18"/>
          <w:szCs w:val="18"/>
          <w:rtl w:val="0"/>
          <w:lang w:val="en-US"/>
        </w:rPr>
        <w:t>t be maintained without a goal.</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28"/>
          <w:szCs w:val="28"/>
          <w:lang w:val="en-US"/>
        </w:rPr>
      </w:pPr>
      <w:r>
        <w:rPr>
          <w:rFonts w:ascii="Avenir Heavy" w:hAnsi="Avenir Heavy"/>
          <w:sz w:val="28"/>
          <w:szCs w:val="28"/>
          <w:rtl w:val="0"/>
          <w:lang w:val="en-US"/>
        </w:rPr>
        <w:t xml:space="preserve">Citizens of the kingdom should not be frightened like a </w:t>
      </w:r>
      <w:r>
        <w:rPr>
          <w:rFonts w:ascii="Avenir Heavy" w:hAnsi="Avenir Heavy"/>
          <w:sz w:val="28"/>
          <w:szCs w:val="28"/>
          <w:u w:val="single"/>
          <w:rtl w:val="0"/>
          <w:lang w:val="en-US"/>
        </w:rPr>
        <w:t>horse</w:t>
      </w:r>
      <w:r>
        <w:rPr>
          <w:rFonts w:ascii="Avenir Heavy" w:hAnsi="Avenir Heavy"/>
          <w:sz w:val="28"/>
          <w:szCs w:val="28"/>
          <w:rtl w:val="0"/>
          <w:lang w:val="en-US"/>
        </w:rPr>
        <w:t xml:space="preserve"> when facing opposition.</w:t>
      </w:r>
    </w:p>
    <w:p>
      <w:pPr>
        <w:pStyle w:val="Default"/>
        <w:spacing w:after="20"/>
        <w:ind w:left="576" w:firstLine="0"/>
        <w:jc w:val="left"/>
        <w:rPr>
          <w:rFonts w:ascii="Avenir Book Oblique" w:cs="Avenir Book Oblique" w:hAnsi="Avenir Book Oblique" w:eastAsia="Avenir Book Oblique"/>
          <w:sz w:val="18"/>
          <w:szCs w:val="18"/>
          <w:lang w:val="en-US"/>
        </w:rPr>
      </w:pPr>
      <w:r>
        <mc:AlternateContent>
          <mc:Choice Requires="wps">
            <w:drawing>
              <wp:anchor distT="57150" distB="57150" distL="57150" distR="57150" simplePos="0" relativeHeight="251659264" behindDoc="0" locked="0" layoutInCell="1" allowOverlap="1">
                <wp:simplePos x="0" y="0"/>
                <wp:positionH relativeFrom="page">
                  <wp:posOffset>1868496</wp:posOffset>
                </wp:positionH>
                <wp:positionV relativeFrom="page">
                  <wp:posOffset>-171807</wp:posOffset>
                </wp:positionV>
                <wp:extent cx="3611880" cy="344528"/>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147.1pt;margin-top:-13.5pt;width:284.4pt;height:27.1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1566786</wp:posOffset>
                </wp:positionH>
                <wp:positionV relativeFrom="page">
                  <wp:posOffset>172720</wp:posOffset>
                </wp:positionV>
                <wp:extent cx="4215301"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23.4pt;margin-top:13.6pt;width:331.9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mc:AlternateContent>
          <mc:Choice Requires="wps">
            <w:drawing>
              <wp:anchor distT="57150" distB="57150" distL="57150" distR="57150" simplePos="0" relativeHeight="251663360" behindDoc="0" locked="0" layoutInCell="1" allowOverlap="1">
                <wp:simplePos x="0" y="0"/>
                <wp:positionH relativeFrom="page">
                  <wp:posOffset>1868496</wp:posOffset>
                </wp:positionH>
                <wp:positionV relativeFrom="page">
                  <wp:posOffset>2012592</wp:posOffset>
                </wp:positionV>
                <wp:extent cx="3611880" cy="344528"/>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8" type="#_x0000_t202" style="visibility:visible;position:absolute;margin-left:147.1pt;margin-top:158.5pt;width:284.4pt;height:27.1pt;z-index:251663360;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1566786</wp:posOffset>
                </wp:positionH>
                <wp:positionV relativeFrom="page">
                  <wp:posOffset>1751207</wp:posOffset>
                </wp:positionV>
                <wp:extent cx="4215301" cy="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9" style="visibility:visible;position:absolute;margin-left:123.4pt;margin-top:137.9pt;width:331.9pt;height:0.0pt;z-index:25166438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not frightened</w:t>
      </w:r>
      <w:r>
        <w:rPr>
          <w:rFonts w:ascii="Avenir Book Oblique" w:hAnsi="Avenir Book Oblique"/>
          <w:sz w:val="18"/>
          <w:szCs w:val="18"/>
          <w:rtl w:val="0"/>
          <w:lang w:val="en-US"/>
        </w:rPr>
        <w:t xml:space="preserve"> in anything by your opponents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1:28a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Not frightened</w:t>
      </w:r>
      <w:r>
        <w:rPr>
          <w:rFonts w:ascii="Avenir Book" w:hAnsi="Avenir Book"/>
          <w:sz w:val="18"/>
          <w:szCs w:val="18"/>
          <w:rtl w:val="0"/>
          <w:lang w:val="en-US"/>
        </w:rPr>
        <w:t xml:space="preserve"> = Not startled like a horse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If ministry is effective, expect opposition.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I will stay in Ephesus until Pentecost, </w:t>
      </w:r>
      <w:r>
        <w:rPr>
          <w:rFonts w:ascii="Avenir Book Oblique" w:hAnsi="Avenir Book Oblique"/>
          <w:sz w:val="18"/>
          <w:szCs w:val="18"/>
          <w:u w:val="single"/>
          <w:rtl w:val="0"/>
          <w:lang w:val="en-US"/>
        </w:rPr>
        <w:t>because a wide door for effective ministry has opened for me</w:t>
      </w:r>
      <w:r>
        <w:rPr>
          <w:rFonts w:ascii="Avenir Book Oblique" w:hAnsi="Avenir Book Oblique" w:hint="default"/>
          <w:sz w:val="18"/>
          <w:szCs w:val="18"/>
          <w:rtl w:val="0"/>
          <w:lang w:val="en-US"/>
        </w:rPr>
        <w:t xml:space="preserve"> — </w:t>
      </w:r>
      <w:r>
        <w:rPr>
          <w:rFonts w:ascii="Avenir Book Oblique" w:hAnsi="Avenir Book Oblique"/>
          <w:sz w:val="18"/>
          <w:szCs w:val="18"/>
          <w:u w:val="single"/>
          <w:rtl w:val="0"/>
          <w:lang w:val="en-US"/>
        </w:rPr>
        <w:t>yet many oppose me</w:t>
      </w:r>
      <w:r>
        <w:rPr>
          <w:rFonts w:ascii="Avenir Book Oblique" w:hAnsi="Avenir Book Oblique"/>
          <w:sz w:val="18"/>
          <w:szCs w:val="18"/>
          <w:rtl w:val="0"/>
          <w:lang w:val="en-US"/>
        </w:rPr>
        <w:t>. 1 Corinthians 16:8-9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we are the aroma of Christ to God among those who are being saved and among those who are perishing, </w:t>
      </w:r>
      <w:r>
        <w:rPr>
          <w:rFonts w:ascii="Avenir Book Oblique" w:hAnsi="Avenir Book Oblique"/>
          <w:sz w:val="18"/>
          <w:szCs w:val="18"/>
          <w:u w:val="single"/>
          <w:rtl w:val="0"/>
          <w:lang w:val="en-US"/>
        </w:rPr>
        <w:t>to one a fragrance from death to death, to the other a fragrance from life to life.</w:t>
      </w:r>
      <w:r>
        <w:rPr>
          <w:rFonts w:ascii="Avenir Book Oblique" w:hAnsi="Avenir Book Oblique"/>
          <w:sz w:val="18"/>
          <w:szCs w:val="18"/>
          <w:rtl w:val="0"/>
          <w:lang w:val="en-US"/>
        </w:rPr>
        <w:t xml:space="preserve"> Who is sufficient for these things? 2 Corinthians 2:15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Citizens of the kingdom that are united for the gospel give a </w:t>
      </w:r>
      <w:r>
        <w:rPr>
          <w:rFonts w:ascii="Avenir Heavy" w:hAnsi="Avenir Heavy"/>
          <w:sz w:val="28"/>
          <w:szCs w:val="28"/>
          <w:u w:val="single"/>
          <w:rtl w:val="0"/>
          <w:lang w:val="en-US"/>
        </w:rPr>
        <w:t>two</w:t>
      </w:r>
      <w:r>
        <w:rPr>
          <w:rFonts w:ascii="Avenir Heavy" w:hAnsi="Avenir Heavy"/>
          <w:sz w:val="28"/>
          <w:szCs w:val="28"/>
          <w:rtl w:val="0"/>
          <w:lang w:val="en-US"/>
        </w:rPr>
        <w:t>-way sign to the world.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This is a clear sign to them of their destruction, but of your salvation</w:t>
      </w:r>
      <w:r>
        <w:rPr>
          <w:rFonts w:ascii="Avenir Book Oblique" w:hAnsi="Avenir Book Oblique"/>
          <w:sz w:val="18"/>
          <w:szCs w:val="18"/>
          <w:rtl w:val="0"/>
          <w:lang w:val="en-US"/>
        </w:rPr>
        <w:t>, and that from God. Philippians 1:28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Citizens of the kingdom are sometimes privileged to not just believe in Christ but to </w:t>
      </w:r>
      <w:r>
        <w:rPr>
          <w:rFonts w:ascii="Avenir Heavy" w:hAnsi="Avenir Heavy"/>
          <w:sz w:val="28"/>
          <w:szCs w:val="28"/>
          <w:u w:val="single"/>
          <w:rtl w:val="0"/>
          <w:lang w:val="en-US"/>
        </w:rPr>
        <w:t>suffer</w:t>
      </w:r>
      <w:r>
        <w:rPr>
          <w:rFonts w:ascii="Avenir Heavy" w:hAnsi="Avenir Heavy"/>
          <w:sz w:val="28"/>
          <w:szCs w:val="28"/>
          <w:rtl w:val="0"/>
          <w:lang w:val="en-US"/>
        </w:rPr>
        <w:t xml:space="preserve"> for the gospel like Christ.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it has been granted to you that for the sake of Christ you should not only believe in him but also suffer for his sake</w:t>
      </w:r>
      <w:r>
        <w:rPr>
          <w:rFonts w:ascii="Avenir Book Oblique" w:hAnsi="Avenir Book Oblique"/>
          <w:sz w:val="18"/>
          <w:szCs w:val="18"/>
          <w:rtl w:val="0"/>
          <w:lang w:val="en-US"/>
        </w:rPr>
        <w:t>, engaged in the same conflict that you saw I had and now hear that I still have. Philippians 1:29</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w:hAnsi="Avenir Book"/>
          <w:sz w:val="18"/>
          <w:szCs w:val="18"/>
          <w:u w:val="single"/>
          <w:rtl w:val="0"/>
          <w:lang w:val="en-US"/>
        </w:rPr>
        <w:t>Now I rejoice in my sufferings for your sake, and in my flesh I am filling up what is lacking in Christ</w:t>
      </w:r>
      <w:r>
        <w:rPr>
          <w:rFonts w:ascii="Avenir Book" w:hAnsi="Avenir Book" w:hint="default"/>
          <w:sz w:val="18"/>
          <w:szCs w:val="18"/>
          <w:u w:val="single"/>
          <w:rtl w:val="0"/>
          <w:lang w:val="en-US"/>
        </w:rPr>
        <w:t>’</w:t>
      </w:r>
      <w:r>
        <w:rPr>
          <w:rFonts w:ascii="Avenir Book" w:hAnsi="Avenir Book"/>
          <w:sz w:val="18"/>
          <w:szCs w:val="18"/>
          <w:u w:val="single"/>
          <w:rtl w:val="0"/>
          <w:lang w:val="en-US"/>
        </w:rPr>
        <w:t>s afflictions for the sake of his body, that is, the church</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Colossians 1:24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that I may know him and the power of his resurrection, </w:t>
      </w:r>
      <w:r>
        <w:rPr>
          <w:rFonts w:ascii="Avenir Book Oblique" w:hAnsi="Avenir Book Oblique"/>
          <w:sz w:val="18"/>
          <w:szCs w:val="18"/>
          <w:u w:val="single"/>
          <w:rtl w:val="0"/>
          <w:lang w:val="en-US"/>
        </w:rPr>
        <w:t>and may share his sufferings</w:t>
      </w:r>
      <w:r>
        <w:rPr>
          <w:rFonts w:ascii="Avenir Book Oblique" w:hAnsi="Avenir Book Oblique"/>
          <w:sz w:val="18"/>
          <w:szCs w:val="18"/>
          <w:rtl w:val="0"/>
          <w:lang w:val="en-US"/>
        </w:rPr>
        <w:t>, becoming like him in his death, Philippians 3:10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Indeed, </w:t>
      </w:r>
      <w:r>
        <w:rPr>
          <w:rFonts w:ascii="Avenir Book Oblique" w:hAnsi="Avenir Book Oblique"/>
          <w:sz w:val="18"/>
          <w:szCs w:val="18"/>
          <w:u w:val="single"/>
          <w:rtl w:val="0"/>
          <w:lang w:val="en-US"/>
        </w:rPr>
        <w:t>all who desire to live a godly life in Christ Jesus will be persecuted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Timothy 3:12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they left the presence of the council, </w:t>
      </w:r>
      <w:r>
        <w:rPr>
          <w:rFonts w:ascii="Avenir Book Oblique" w:hAnsi="Avenir Book Oblique"/>
          <w:sz w:val="18"/>
          <w:szCs w:val="18"/>
          <w:u w:val="single"/>
          <w:rtl w:val="0"/>
          <w:lang w:val="en-US"/>
        </w:rPr>
        <w:t>rejoicing that they were counted worthy to suffer dishonor for the name</w:t>
      </w:r>
      <w:r>
        <w:rPr>
          <w:rFonts w:ascii="Avenir Book Oblique" w:hAnsi="Avenir Book Oblique"/>
          <w:sz w:val="18"/>
          <w:szCs w:val="18"/>
          <w:rtl w:val="0"/>
          <w:lang w:val="en-US"/>
        </w:rPr>
        <w:t>. Acts 5:41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How does God use suffering for the gospel for our good?</w:t>
      </w:r>
    </w:p>
    <w:p>
      <w:pPr>
        <w:pStyle w:val="Default"/>
        <w:numPr>
          <w:ilvl w:val="0"/>
          <w:numId w:val="7"/>
        </w:numPr>
        <w:spacing w:after="160"/>
        <w:jc w:val="left"/>
        <w:rPr>
          <w:rFonts w:ascii="Avenir Book" w:hAnsi="Avenir Book"/>
          <w:sz w:val="18"/>
          <w:szCs w:val="18"/>
          <w:lang w:val="en-US"/>
        </w:rPr>
      </w:pPr>
      <w:r>
        <w:rPr>
          <w:rFonts w:ascii="Avenir Book" w:hAnsi="Avenir Book"/>
          <w:sz w:val="18"/>
          <w:szCs w:val="18"/>
          <w:rtl w:val="0"/>
          <w:lang w:val="en-US"/>
        </w:rPr>
        <w:t>Suffering for the gospel gives us assurance we belong to Jesus.</w:t>
      </w:r>
      <w:r>
        <w:rPr>
          <w:rFonts w:ascii="Avenir Book" w:hAnsi="Avenir Book"/>
          <w:sz w:val="18"/>
          <w:szCs w:val="18"/>
          <w:rtl w:val="0"/>
          <w:lang w:val="en-US"/>
        </w:rPr>
        <w:t xml:space="preserve"> </w:t>
        <w:br w:type="textWrapping"/>
      </w:r>
      <w:r>
        <w:rPr>
          <w:rFonts w:ascii="Avenir Book" w:hAnsi="Avenir Book"/>
          <w:sz w:val="18"/>
          <w:szCs w:val="18"/>
          <w:rtl w:val="0"/>
          <w:lang w:val="en-US"/>
        </w:rPr>
        <w:t>Philippians 1:28</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Suffering for the gospel brings us closer to Jesus.</w:t>
      </w:r>
      <w:r>
        <w:rPr>
          <w:rFonts w:ascii="Avenir Book" w:hAnsi="Avenir Book"/>
          <w:sz w:val="18"/>
          <w:szCs w:val="18"/>
          <w:rtl w:val="0"/>
          <w:lang w:val="en-US"/>
        </w:rPr>
        <w:t xml:space="preserve"> Philippians 3:10</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 xml:space="preserve">Suffering for </w:t>
      </w:r>
      <w:r>
        <w:rPr>
          <w:rFonts w:ascii="Avenir Book" w:hAnsi="Avenir Book"/>
          <w:sz w:val="18"/>
          <w:szCs w:val="18"/>
          <w:rtl w:val="0"/>
          <w:lang w:val="en-US"/>
        </w:rPr>
        <w:t xml:space="preserve">the </w:t>
      </w:r>
      <w:r>
        <w:rPr>
          <w:rFonts w:ascii="Avenir Book" w:hAnsi="Avenir Book"/>
          <w:sz w:val="18"/>
          <w:szCs w:val="18"/>
          <w:rtl w:val="0"/>
          <w:lang w:val="en-US"/>
        </w:rPr>
        <w:t>gospel perfects our usefulness for Jesus.</w:t>
      </w:r>
      <w:r>
        <w:rPr>
          <w:rFonts w:ascii="Avenir Book" w:hAnsi="Avenir Book"/>
          <w:sz w:val="18"/>
          <w:szCs w:val="18"/>
          <w:rtl w:val="0"/>
          <w:lang w:val="en-US"/>
        </w:rPr>
        <w:t xml:space="preserve"> James 1</w:t>
      </w:r>
    </w:p>
    <w:p>
      <w:pPr>
        <w:pStyle w:val="Default"/>
        <w:numPr>
          <w:ilvl w:val="0"/>
          <w:numId w:val="5"/>
        </w:numPr>
        <w:spacing w:after="160"/>
        <w:jc w:val="left"/>
        <w:rPr>
          <w:rFonts w:ascii="Avenir Book" w:hAnsi="Avenir Book"/>
          <w:sz w:val="18"/>
          <w:szCs w:val="18"/>
          <w:lang w:val="en-US"/>
        </w:rPr>
      </w:pPr>
      <w:r>
        <w:rPr>
          <w:rFonts w:ascii="Avenir Book" w:hAnsi="Avenir Book"/>
          <w:sz w:val="18"/>
          <w:szCs w:val="18"/>
          <w:rtl w:val="0"/>
          <w:lang w:val="en-US"/>
        </w:rPr>
        <w:t xml:space="preserve">Suffering for </w:t>
      </w:r>
      <w:r>
        <w:rPr>
          <w:rFonts w:ascii="Avenir Book" w:hAnsi="Avenir Book"/>
          <w:sz w:val="18"/>
          <w:szCs w:val="18"/>
          <w:rtl w:val="0"/>
          <w:lang w:val="en-US"/>
        </w:rPr>
        <w:t xml:space="preserve">the </w:t>
      </w:r>
      <w:r>
        <w:rPr>
          <w:rFonts w:ascii="Avenir Book" w:hAnsi="Avenir Book"/>
          <w:sz w:val="18"/>
          <w:szCs w:val="18"/>
          <w:rtl w:val="0"/>
          <w:lang w:val="en-US"/>
        </w:rPr>
        <w:t>gospel leads to eternal reward.</w:t>
      </w:r>
      <w:r>
        <w:rPr>
          <w:rFonts w:ascii="Avenir Book" w:hAnsi="Avenir Book"/>
          <w:sz w:val="18"/>
          <w:szCs w:val="18"/>
          <w:rtl w:val="0"/>
          <w:lang w:val="en-US"/>
        </w:rPr>
        <w:t xml:space="preserve"> </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Rejoice and be glad, for your reward is great in heaven, for so they persecuted the prophets who were before you</w:t>
      </w:r>
      <w:r>
        <w:rPr>
          <w:rFonts w:ascii="Avenir Book Oblique" w:hAnsi="Avenir Book Oblique"/>
          <w:sz w:val="18"/>
          <w:szCs w:val="18"/>
          <w:rtl w:val="0"/>
          <w:lang w:val="en-US"/>
        </w:rPr>
        <w:t>. Matthew 5:12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u w:val="single"/>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2336"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30"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30" style="visibility:visible;position:absolute;margin-left:20.9pt;margin-top:15.1pt;width:318.7pt;height:0.0pt;z-index:251662336;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What stuck out to you in the message?</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 xml:space="preserve">What does it mean to live as </w:t>
      </w:r>
      <w:r>
        <w:rPr>
          <w:rFonts w:ascii="Avenir Book" w:hAnsi="Avenir Book"/>
          <w:sz w:val="18"/>
          <w:szCs w:val="18"/>
          <w:rtl w:val="0"/>
          <w:lang w:val="en-US"/>
        </w:rPr>
        <w:t xml:space="preserve">a </w:t>
      </w:r>
      <w:r>
        <w:rPr>
          <w:rFonts w:ascii="Avenir Book" w:hAnsi="Avenir Book"/>
          <w:sz w:val="18"/>
          <w:szCs w:val="18"/>
          <w:rtl w:val="0"/>
          <w:lang w:val="en-US"/>
        </w:rPr>
        <w:t>citizen of God</w:t>
      </w:r>
      <w:r>
        <w:rPr>
          <w:rFonts w:ascii="Avenir Book" w:hAnsi="Avenir Book" w:hint="default"/>
          <w:sz w:val="18"/>
          <w:szCs w:val="18"/>
          <w:rtl w:val="0"/>
          <w:lang w:val="en-US"/>
        </w:rPr>
        <w:t>’</w:t>
      </w:r>
      <w:r>
        <w:rPr>
          <w:rFonts w:ascii="Avenir Book" w:hAnsi="Avenir Book"/>
          <w:sz w:val="18"/>
          <w:szCs w:val="18"/>
          <w:rtl w:val="0"/>
          <w:lang w:val="en-US"/>
        </w:rPr>
        <w:t xml:space="preserve">s kingdom, not just </w:t>
      </w:r>
      <w:r>
        <w:rPr>
          <w:rFonts w:ascii="Avenir Book" w:hAnsi="Avenir Book"/>
          <w:sz w:val="18"/>
          <w:szCs w:val="18"/>
          <w:rtl w:val="0"/>
          <w:lang w:val="en-US"/>
        </w:rPr>
        <w:t xml:space="preserve">a </w:t>
      </w:r>
      <w:r>
        <w:rPr>
          <w:rFonts w:ascii="Avenir Book" w:hAnsi="Avenir Book"/>
          <w:sz w:val="18"/>
          <w:szCs w:val="18"/>
          <w:rtl w:val="0"/>
          <w:lang w:val="en-US"/>
        </w:rPr>
        <w:t>citizen of our country?</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 xml:space="preserve">Where is military language found in this passage? Why did Paul use it? How is the Christian life like a soldier in battle? See 1 Corinthians 16:13, Ephesians 6:11, 13 for examples of </w:t>
      </w:r>
      <w:r>
        <w:rPr>
          <w:rFonts w:ascii="Avenir Book" w:hAnsi="Avenir Book"/>
          <w:sz w:val="18"/>
          <w:szCs w:val="18"/>
          <w:rtl w:val="0"/>
          <w:lang w:val="en-US"/>
        </w:rPr>
        <w:t>the</w:t>
      </w:r>
      <w:r>
        <w:rPr>
          <w:rFonts w:ascii="Avenir Book" w:hAnsi="Avenir Book"/>
          <w:sz w:val="18"/>
          <w:szCs w:val="18"/>
          <w:rtl w:val="0"/>
          <w:lang w:val="en-US"/>
        </w:rPr>
        <w:t xml:space="preserve"> same </w:t>
      </w:r>
      <w:r>
        <w:rPr>
          <w:rFonts w:ascii="Avenir Book" w:hAnsi="Avenir Book"/>
          <w:sz w:val="18"/>
          <w:szCs w:val="18"/>
          <w:rtl w:val="0"/>
          <w:lang w:val="en-US"/>
        </w:rPr>
        <w:t xml:space="preserve">key </w:t>
      </w:r>
      <w:r>
        <w:rPr>
          <w:rFonts w:ascii="Avenir Book" w:hAnsi="Avenir Book"/>
          <w:sz w:val="18"/>
          <w:szCs w:val="18"/>
          <w:rtl w:val="0"/>
          <w:lang w:val="en-US"/>
        </w:rPr>
        <w:t>word used</w:t>
      </w:r>
      <w:r>
        <w:rPr>
          <w:rFonts w:ascii="Avenir Book" w:hAnsi="Avenir Book"/>
          <w:sz w:val="18"/>
          <w:szCs w:val="18"/>
          <w:rtl w:val="0"/>
          <w:lang w:val="en-US"/>
        </w:rPr>
        <w:t xml:space="preserve"> in other verses</w:t>
      </w:r>
      <w:r>
        <w:rPr>
          <w:rFonts w:ascii="Avenir Book" w:hAnsi="Avenir Book"/>
          <w:sz w:val="18"/>
          <w:szCs w:val="18"/>
          <w:rtl w:val="0"/>
          <w:lang w:val="en-US"/>
        </w:rPr>
        <w:t xml:space="preserve">. What can we learn about </w:t>
      </w:r>
      <w:r>
        <w:rPr>
          <w:rFonts w:ascii="Avenir Book" w:hAnsi="Avenir Book"/>
          <w:sz w:val="18"/>
          <w:szCs w:val="18"/>
          <w:rtl w:val="0"/>
          <w:lang w:val="en-US"/>
        </w:rPr>
        <w:t>the Christian life</w:t>
      </w:r>
      <w:r>
        <w:rPr>
          <w:rFonts w:ascii="Avenir Book" w:hAnsi="Avenir Book"/>
          <w:sz w:val="18"/>
          <w:szCs w:val="18"/>
          <w:rtl w:val="0"/>
          <w:lang w:val="en-US"/>
        </w:rPr>
        <w:t xml:space="preserve"> from those verses?</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 xml:space="preserve">Where in this passage is athletic language used? </w:t>
      </w:r>
      <w:r>
        <w:rPr>
          <w:rFonts w:ascii="Avenir Book" w:hAnsi="Avenir Book"/>
          <w:sz w:val="18"/>
          <w:szCs w:val="18"/>
          <w:rtl w:val="0"/>
          <w:lang w:val="en-US"/>
        </w:rPr>
        <w:t>Why</w:t>
      </w:r>
      <w:r>
        <w:rPr>
          <w:rFonts w:ascii="Avenir Book" w:hAnsi="Avenir Book"/>
          <w:sz w:val="18"/>
          <w:szCs w:val="18"/>
          <w:rtl w:val="0"/>
          <w:lang w:val="en-US"/>
        </w:rPr>
        <w:t xml:space="preserve"> is the Christian life </w:t>
      </w:r>
      <w:r>
        <w:rPr>
          <w:rFonts w:ascii="Avenir Book" w:hAnsi="Avenir Book"/>
          <w:sz w:val="18"/>
          <w:szCs w:val="18"/>
          <w:rtl w:val="0"/>
          <w:lang w:val="en-US"/>
        </w:rPr>
        <w:t xml:space="preserve">similar to </w:t>
      </w:r>
      <w:r>
        <w:rPr>
          <w:rFonts w:ascii="Avenir Book" w:hAnsi="Avenir Book"/>
          <w:sz w:val="18"/>
          <w:szCs w:val="18"/>
          <w:rtl w:val="0"/>
          <w:lang w:val="en-US"/>
        </w:rPr>
        <w:t xml:space="preserve">a sports team? The same </w:t>
      </w:r>
      <w:r>
        <w:rPr>
          <w:rFonts w:ascii="Avenir Book" w:hAnsi="Avenir Book"/>
          <w:sz w:val="18"/>
          <w:szCs w:val="18"/>
          <w:rtl w:val="0"/>
          <w:lang w:val="en-US"/>
        </w:rPr>
        <w:t xml:space="preserve">key </w:t>
      </w:r>
      <w:r>
        <w:rPr>
          <w:rFonts w:ascii="Avenir Book" w:hAnsi="Avenir Book"/>
          <w:sz w:val="18"/>
          <w:szCs w:val="18"/>
          <w:rtl w:val="0"/>
          <w:lang w:val="en-US"/>
        </w:rPr>
        <w:t xml:space="preserve">athletic word is used in Jude 3. Can you find </w:t>
      </w:r>
      <w:r>
        <w:rPr>
          <w:rFonts w:ascii="Avenir Book" w:hAnsi="Avenir Book"/>
          <w:sz w:val="18"/>
          <w:szCs w:val="18"/>
          <w:rtl w:val="0"/>
          <w:lang w:val="en-US"/>
        </w:rPr>
        <w:t>that word</w:t>
      </w:r>
      <w:r>
        <w:rPr>
          <w:rFonts w:ascii="Avenir Book" w:hAnsi="Avenir Book"/>
          <w:sz w:val="18"/>
          <w:szCs w:val="18"/>
          <w:rtl w:val="0"/>
          <w:lang w:val="en-US"/>
        </w:rPr>
        <w:t xml:space="preserve"> in that verse? What does </w:t>
      </w:r>
      <w:r>
        <w:rPr>
          <w:rFonts w:ascii="Avenir Book" w:hAnsi="Avenir Book"/>
          <w:sz w:val="18"/>
          <w:szCs w:val="18"/>
          <w:rtl w:val="0"/>
          <w:lang w:val="en-US"/>
        </w:rPr>
        <w:t>Jude 3</w:t>
      </w:r>
      <w:r>
        <w:rPr>
          <w:rFonts w:ascii="Avenir Book" w:hAnsi="Avenir Book"/>
          <w:sz w:val="18"/>
          <w:szCs w:val="18"/>
          <w:rtl w:val="0"/>
          <w:lang w:val="en-US"/>
        </w:rPr>
        <w:t xml:space="preserve"> teach </w:t>
      </w:r>
      <w:r>
        <w:rPr>
          <w:rFonts w:ascii="Avenir Book" w:hAnsi="Avenir Book"/>
          <w:sz w:val="18"/>
          <w:szCs w:val="18"/>
          <w:rtl w:val="0"/>
          <w:lang w:val="en-US"/>
        </w:rPr>
        <w:t>us</w:t>
      </w:r>
      <w:r>
        <w:rPr>
          <w:rFonts w:ascii="Avenir Book" w:hAnsi="Avenir Book"/>
          <w:sz w:val="18"/>
          <w:szCs w:val="18"/>
          <w:rtl w:val="0"/>
          <w:lang w:val="en-US"/>
        </w:rPr>
        <w:t xml:space="preserve"> about </w:t>
      </w:r>
      <w:r>
        <w:rPr>
          <w:rFonts w:ascii="Avenir Book" w:hAnsi="Avenir Book"/>
          <w:sz w:val="18"/>
          <w:szCs w:val="18"/>
          <w:rtl w:val="0"/>
          <w:lang w:val="en-US"/>
        </w:rPr>
        <w:t>the Christian life</w:t>
      </w:r>
      <w:r>
        <w:rPr>
          <w:rFonts w:ascii="Avenir Book" w:hAnsi="Avenir Book"/>
          <w:sz w:val="18"/>
          <w:szCs w:val="18"/>
          <w:rtl w:val="0"/>
          <w:lang w:val="en-US"/>
        </w:rPr>
        <w:t>?</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 xml:space="preserve">What does this passage teach us about suffering for </w:t>
      </w:r>
      <w:r>
        <w:rPr>
          <w:rFonts w:ascii="Avenir Book" w:hAnsi="Avenir Book"/>
          <w:sz w:val="18"/>
          <w:szCs w:val="18"/>
          <w:rtl w:val="0"/>
          <w:lang w:val="en-US"/>
        </w:rPr>
        <w:t>sharing the gospel</w:t>
      </w:r>
      <w:r>
        <w:rPr>
          <w:rFonts w:ascii="Avenir Book" w:hAnsi="Avenir Book"/>
          <w:sz w:val="18"/>
          <w:szCs w:val="18"/>
          <w:rtl w:val="0"/>
          <w:lang w:val="en-US"/>
        </w:rPr>
        <w:t xml:space="preserve">? Does this change </w:t>
      </w:r>
      <w:r>
        <w:rPr>
          <w:rFonts w:ascii="Avenir Book" w:hAnsi="Avenir Book"/>
          <w:sz w:val="18"/>
          <w:szCs w:val="18"/>
          <w:rtl w:val="0"/>
          <w:lang w:val="en-US"/>
        </w:rPr>
        <w:t>what you expect to happen when you tell people about Jesus</w:t>
      </w:r>
      <w:r>
        <w:rPr>
          <w:rFonts w:ascii="Avenir Book" w:hAnsi="Avenir Book"/>
          <w:sz w:val="18"/>
          <w:szCs w:val="18"/>
          <w:rtl w:val="0"/>
          <w:lang w:val="en-US"/>
        </w:rPr>
        <w:t xml:space="preserve">? Review and discuss section </w:t>
      </w:r>
      <w:r>
        <w:rPr>
          <w:rFonts w:ascii="Avenir Book" w:hAnsi="Avenir Book"/>
          <w:sz w:val="18"/>
          <w:szCs w:val="18"/>
          <w:rtl w:val="0"/>
          <w:lang w:val="en-US"/>
        </w:rPr>
        <w:t xml:space="preserve">5 </w:t>
      </w:r>
      <w:r>
        <w:rPr>
          <w:rFonts w:ascii="Avenir Book" w:hAnsi="Avenir Book"/>
          <w:sz w:val="18"/>
          <w:szCs w:val="18"/>
          <w:rtl w:val="0"/>
          <w:lang w:val="en-US"/>
        </w:rPr>
        <w:t xml:space="preserve">of the sermon handout. </w:t>
      </w:r>
      <w:r>
        <w:rPr>
          <w:rFonts w:ascii="Avenir Book" w:hAnsi="Avenir Book"/>
          <w:sz w:val="18"/>
          <w:szCs w:val="18"/>
          <w:rtl w:val="0"/>
          <w:lang w:val="en-US"/>
        </w:rPr>
        <w:t>What did you learn? How will you apply it to your life?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8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5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31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6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0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7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 w:ilvl="0">
        <w:start w:val="2"/>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7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3"/>
      <w:lvl w:ilvl="0">
        <w:start w:val="3"/>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7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